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7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第的拼音笔顺组词</w:t>
      </w:r>
    </w:p>
    <w:p w14:paraId="5BFEEA1F">
      <w:pPr>
        <w:rPr>
          <w:rFonts w:hint="eastAsia"/>
          <w:lang w:eastAsia="zh-CN"/>
        </w:rPr>
      </w:pPr>
    </w:p>
    <w:p w14:paraId="3B9C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一、"第"的拼音及读音</w:t>
      </w:r>
    </w:p>
    <w:p w14:paraId="2DCE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字的拼音是"di"（第四声），是汉语中常见的字，也是使用频率较高的部首字。学习"第"字的拼音，首先要掌握声母"d"、介音"i"和韵母"第四声"的组合规律。在拼音输入法中，"di"对应的汉字很多，但结合"第"字的上下结构特征，可以快速准确地选择正确的汉字。作为声调为四声的字，发声时声调要由高到低，形成明显的声调落差，这是正确发音的关键。</w:t>
      </w:r>
    </w:p>
    <w:p w14:paraId="4941D8CD">
      <w:pPr>
        <w:rPr>
          <w:rFonts w:hint="eastAsia"/>
          <w:lang w:eastAsia="zh-CN"/>
        </w:rPr>
      </w:pPr>
    </w:p>
    <w:p w14:paraId="2AC7F909">
      <w:pPr>
        <w:rPr>
          <w:rFonts w:hint="eastAsia"/>
          <w:lang w:eastAsia="zh-CN"/>
        </w:rPr>
      </w:pPr>
    </w:p>
    <w:p w14:paraId="0095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二、"第"的笔顺规则</w:t>
      </w:r>
    </w:p>
    <w:p w14:paraId="24C3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"第"字的书写遵循"先上后下、先左后右、先外后内"的基本原则。具体笔顺为：1. 竹字头的两点一横一撇一捺（7画）；2. 再写下面"弓"字部分的三画（横折、横、竖折折钩）；3. 最后写"丨"一竖。完整的"第"字笔画数为11画，在书写时要注意笔画的连贯性和整体结构的平稳。正确的笔顺不仅能提高书写速度，也是汉字规范化书写的要求，对于书法练习和日常应用都具有重要意义。</w:t>
      </w:r>
    </w:p>
    <w:p w14:paraId="03A68E27">
      <w:pPr>
        <w:rPr>
          <w:rFonts w:hint="eastAsia"/>
          <w:lang w:eastAsia="zh-CN"/>
        </w:rPr>
      </w:pPr>
    </w:p>
    <w:p w14:paraId="616F029C">
      <w:pPr>
        <w:rPr>
          <w:rFonts w:hint="eastAsia"/>
          <w:lang w:eastAsia="zh-CN"/>
        </w:rPr>
      </w:pPr>
    </w:p>
    <w:p w14:paraId="6673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三、"第"的结构与部首</w:t>
      </w:r>
    </w:p>
    <w:p w14:paraId="22C0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字是典型的上下结构，由"竹"字头和"弟"的下半部分组成，在古代写法中"弟"的这部分是"弟"的简写，后逐渐演变为现在的形态。部首为"竹"（?），共6画。在《新华字典》《现代汉语词典》中，"第"字都收录在竹部。这种结构特点使"第"字在书法创作中能够体现竹字的挺拔劲健，与其他笔画形成刚柔并济之美，具有独特的艺术表现力。</w:t>
      </w:r>
    </w:p>
    <w:p w14:paraId="3271F7B8">
      <w:pPr>
        <w:rPr>
          <w:rFonts w:hint="eastAsia"/>
          <w:lang w:eastAsia="zh-CN"/>
        </w:rPr>
      </w:pPr>
    </w:p>
    <w:p w14:paraId="59CAA153">
      <w:pPr>
        <w:rPr>
          <w:rFonts w:hint="eastAsia"/>
          <w:lang w:eastAsia="zh-CN"/>
        </w:rPr>
      </w:pPr>
    </w:p>
    <w:p w14:paraId="7CF5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四、"第"字的常用组词</w:t>
      </w:r>
    </w:p>
    <w:p w14:paraId="08E5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字在现代汉语中的使用非常广泛，可组成大量双音节词语。其中，"第一"作为序数词表示位次之首，是最常见用法；"第二、第三"等依次表示顺序位次；"班级"前通常加"第"表示特定班级，如"一年级一班"简称"一（1）班"；"第几"作为疑问代词询问顺序；"及第"（科举中举）、"次第"（依次）等是特定语境下的用法；在古文中"状元第"表示状元府邸，"府第"泛指贵族宅邸。这些词语展现了"第"字在不同语境中的丰富表达方式。</w:t>
      </w:r>
    </w:p>
    <w:p w14:paraId="1E8ADC95">
      <w:pPr>
        <w:rPr>
          <w:rFonts w:hint="eastAsia"/>
          <w:lang w:eastAsia="zh-CN"/>
        </w:rPr>
      </w:pPr>
    </w:p>
    <w:p w14:paraId="6CCDE209">
      <w:pPr>
        <w:rPr>
          <w:rFonts w:hint="eastAsia"/>
          <w:lang w:eastAsia="zh-CN"/>
        </w:rPr>
      </w:pPr>
    </w:p>
    <w:p w14:paraId="3FAB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五、"第"在成语和文学中的应用</w:t>
      </w:r>
    </w:p>
    <w:p w14:paraId="244B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第"字还广泛用于成语和文学表达，如"书香门第"形容文化世家，"及第成名"表示科举得中，"高第"指成绩优异，"门当户对"中的"门第"指家族社会地位。在古典文学中，"第"字常用来描述人物的社会地位或家族背景，如《红楼梦》中常提及贾府"第宅"的规模格局。现代文学中，"第一人称"、"第二次世界大战"等表述体现了"第"字在国际化表达中的应用。这些多维度的应用展现了"第"字在不同语体中的灵活运用。</w:t>
      </w:r>
    </w:p>
    <w:p w14:paraId="58ED1A94">
      <w:pPr>
        <w:rPr>
          <w:rFonts w:hint="eastAsia"/>
          <w:lang w:eastAsia="zh-CN"/>
        </w:rPr>
      </w:pPr>
    </w:p>
    <w:p w14:paraId="13055C4E">
      <w:pPr>
        <w:rPr>
          <w:rFonts w:hint="eastAsia"/>
          <w:lang w:eastAsia="zh-CN"/>
        </w:rPr>
      </w:pPr>
    </w:p>
    <w:p w14:paraId="2794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六、"第"字的现代应用及学习价值</w:t>
      </w:r>
    </w:p>
    <w:p w14:paraId="5190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快速发展的今天，"第"字在数字排序、信息检索等领域有广泛应用，如"第一页"、"第一名"等。对汉语学习者而言，掌握"第"字的正确书写和丰富用法，既是基础汉字学习的重点，也关系到更高层次的语言应用能力。通过学习"第"字，可以加深对中文序数词系统、称谓文化的理解，进而提升语言表达的准确性和文化理解力。在对外汉语教学中，"第"字常作为典型范例教授汉字结构规律和语序特点，是学习者接触中文语言系统的重要切入点之一。</w:t>
      </w:r>
    </w:p>
    <w:p w14:paraId="691F84D4">
      <w:pPr>
        <w:rPr>
          <w:rFonts w:hint="eastAsia"/>
          <w:lang w:eastAsia="zh-CN"/>
        </w:rPr>
      </w:pPr>
    </w:p>
    <w:p w14:paraId="529E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B9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2025-10-06T06:45:52Z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B8677DA63EE84AF596B043AE9628793C_12</vt:lpwstr>
  </property>
</Properties>
</file>