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27D1E">
      <w:pPr>
        <w:rPr>
          <w:rFonts w:hint="eastAsia"/>
          <w:lang w:eastAsia="zh-CN"/>
        </w:rPr>
      </w:pPr>
      <w:bookmarkStart w:id="0" w:name="_GoBack"/>
      <w:bookmarkEnd w:id="0"/>
      <w:r>
        <w:rPr>
          <w:rFonts w:hint="eastAsia"/>
          <w:lang w:eastAsia="zh-CN"/>
        </w:rPr>
        <w:t>竹节人四字词语的拼音</w:t>
      </w:r>
    </w:p>
    <w:p w14:paraId="63279206">
      <w:pPr>
        <w:rPr>
          <w:rFonts w:hint="eastAsia"/>
          <w:lang w:eastAsia="zh-CN"/>
        </w:rPr>
      </w:pPr>
      <w:r>
        <w:rPr>
          <w:rFonts w:hint="eastAsia"/>
          <w:lang w:eastAsia="zh-CN"/>
        </w:rPr>
        <w:t>竹节人作为一种传统的中国民间手工艺品，其名字来源于这种玩具独特的制作材料和方法。通常，它是用竹子制成，形状像一个站立的小人，关节部位模仿竹节的样子。在介绍竹节人的过程中，我们不难发现一些与之相关的四字成语或短语，它们不仅体现了竹节人的特色，也展示了汉语语言文化的独特魅力。接下来，我们将以这些四字词语的拼音为线索，来深入了解竹节人。</w:t>
      </w:r>
    </w:p>
    <w:p w14:paraId="58F5DCD4">
      <w:pPr>
        <w:rPr>
          <w:rFonts w:hint="eastAsia"/>
          <w:lang w:eastAsia="zh-CN"/>
        </w:rPr>
      </w:pPr>
    </w:p>
    <w:p w14:paraId="618CDC0F">
      <w:pPr>
        <w:rPr>
          <w:rFonts w:hint="eastAsia"/>
          <w:lang w:eastAsia="zh-CN"/>
        </w:rPr>
      </w:pPr>
    </w:p>
    <w:p w14:paraId="40F4CCB3">
      <w:pPr>
        <w:rPr>
          <w:rFonts w:hint="eastAsia"/>
          <w:lang w:eastAsia="zh-CN"/>
        </w:rPr>
      </w:pPr>
      <w:r>
        <w:rPr>
          <w:rFonts w:hint="eastAsia"/>
          <w:lang w:eastAsia="zh-CN"/>
        </w:rPr>
        <w:t>Zhú Jié Rén Yì</w:t>
      </w:r>
    </w:p>
    <w:p w14:paraId="2667DBEE">
      <w:pPr>
        <w:rPr>
          <w:rFonts w:hint="eastAsia"/>
          <w:lang w:eastAsia="zh-CN"/>
        </w:rPr>
      </w:pPr>
      <w:r>
        <w:rPr>
          <w:rFonts w:hint="eastAsia"/>
          <w:lang w:eastAsia="zh-CN"/>
        </w:rPr>
        <w:t>竹节人意（Zhú Jié Rén Yì）这一说法虽然不是传统成语，但它能很好地概括竹节人的意义。竹节人不仅仅是孩子们手中的玩物，它更是一种承载着历史记忆的文化符号。通过“竹节人意”，我们可以感受到古代中国人民对生活细节的关注以及他们无限的创造力。竹节人的制作工艺复杂而精细，从选材到成型，每一个步骤都透露出匠人们的心血与智慧。</w:t>
      </w:r>
    </w:p>
    <w:p w14:paraId="2ACE1109">
      <w:pPr>
        <w:rPr>
          <w:rFonts w:hint="eastAsia"/>
          <w:lang w:eastAsia="zh-CN"/>
        </w:rPr>
      </w:pPr>
    </w:p>
    <w:p w14:paraId="394AE380">
      <w:pPr>
        <w:rPr>
          <w:rFonts w:hint="eastAsia"/>
          <w:lang w:eastAsia="zh-CN"/>
        </w:rPr>
      </w:pPr>
    </w:p>
    <w:p w14:paraId="74D91185">
      <w:pPr>
        <w:rPr>
          <w:rFonts w:hint="eastAsia"/>
          <w:lang w:eastAsia="zh-CN"/>
        </w:rPr>
      </w:pPr>
      <w:r>
        <w:rPr>
          <w:rFonts w:hint="eastAsia"/>
          <w:lang w:eastAsia="zh-CN"/>
        </w:rPr>
        <w:t>Jié Wài Shēng Zhī</w:t>
      </w:r>
    </w:p>
    <w:p w14:paraId="56474E76">
      <w:pPr>
        <w:rPr>
          <w:rFonts w:hint="eastAsia"/>
          <w:lang w:eastAsia="zh-CN"/>
        </w:rPr>
      </w:pPr>
      <w:r>
        <w:rPr>
          <w:rFonts w:hint="eastAsia"/>
          <w:lang w:eastAsia="zh-CN"/>
        </w:rPr>
        <w:t>节外生枝（Jié Wài Shēng Zhī）这个成语原本是指树枝在不应该生长的地方长了出来，用来比喻事情的发展超出了原本的计划或预期。然而，当我们将其联系到竹节人上时，可以理解为竹节人在制作过程中添加了更多创意元素，使得每一个竹节人都独一无二。这种创新精神正是推动中国传统艺术不断发展的动力源泉。</w:t>
      </w:r>
    </w:p>
    <w:p w14:paraId="085BC070">
      <w:pPr>
        <w:rPr>
          <w:rFonts w:hint="eastAsia"/>
          <w:lang w:eastAsia="zh-CN"/>
        </w:rPr>
      </w:pPr>
    </w:p>
    <w:p w14:paraId="52243A57">
      <w:pPr>
        <w:rPr>
          <w:rFonts w:hint="eastAsia"/>
          <w:lang w:eastAsia="zh-CN"/>
        </w:rPr>
      </w:pPr>
    </w:p>
    <w:p w14:paraId="3145A2E7">
      <w:pPr>
        <w:rPr>
          <w:rFonts w:hint="eastAsia"/>
          <w:lang w:eastAsia="zh-CN"/>
        </w:rPr>
      </w:pPr>
      <w:r>
        <w:rPr>
          <w:rFonts w:hint="eastAsia"/>
          <w:lang w:eastAsia="zh-CN"/>
        </w:rPr>
        <w:t>Bāo Luó Wàn Xiàng</w:t>
      </w:r>
    </w:p>
    <w:p w14:paraId="3F1BA31E">
      <w:pPr>
        <w:rPr>
          <w:rFonts w:hint="eastAsia"/>
          <w:lang w:eastAsia="zh-CN"/>
        </w:rPr>
      </w:pPr>
      <w:r>
        <w:rPr>
          <w:rFonts w:hint="eastAsia"/>
          <w:lang w:eastAsia="zh-CN"/>
        </w:rPr>
        <w:t>包罗万象（Bāo Luó Wàn Xiàng）形容内容丰富，应有尽有。竹节人作为民间艺术的一部分，它的形式多样，包括但不限于人物、动物等形象。每一件作品都是艺术家们对周围世界的观察和理解的具体体现。因此，通过竹节人，我们能够窥见丰富多彩的中国文化和社会生活的方方面面。</w:t>
      </w:r>
    </w:p>
    <w:p w14:paraId="437758F6">
      <w:pPr>
        <w:rPr>
          <w:rFonts w:hint="eastAsia"/>
          <w:lang w:eastAsia="zh-CN"/>
        </w:rPr>
      </w:pPr>
    </w:p>
    <w:p w14:paraId="22437164">
      <w:pPr>
        <w:rPr>
          <w:rFonts w:hint="eastAsia"/>
          <w:lang w:eastAsia="zh-CN"/>
        </w:rPr>
      </w:pPr>
    </w:p>
    <w:p w14:paraId="3044F1BE">
      <w:pPr>
        <w:rPr>
          <w:rFonts w:hint="eastAsia"/>
          <w:lang w:eastAsia="zh-CN"/>
        </w:rPr>
      </w:pPr>
      <w:r>
        <w:rPr>
          <w:rFonts w:hint="eastAsia"/>
          <w:lang w:eastAsia="zh-CN"/>
        </w:rPr>
        <w:t>Fēng Huá Zhèng Mào</w:t>
      </w:r>
    </w:p>
    <w:p w14:paraId="32F4FD66">
      <w:pPr>
        <w:rPr>
          <w:rFonts w:hint="eastAsia"/>
          <w:lang w:eastAsia="zh-CN"/>
        </w:rPr>
      </w:pPr>
      <w:r>
        <w:rPr>
          <w:rFonts w:hint="eastAsia"/>
          <w:lang w:eastAsia="zh-CN"/>
        </w:rPr>
        <w:t>风华正茂（Fēng Huá Zhèng Mào）原指青春年少，才华横溢。这里借用来描述竹节人所代表的那种生机勃勃的艺术生命力。尽管竹节人是古老的技艺，但随着时代的发展，它也在不断地吸收新的元素，焕发出新的活力。无论是老一辈的手艺人还是年轻一代的艺术家，都在用自己的方式传承和发展着这项宝贵的文化遗产。</w:t>
      </w:r>
    </w:p>
    <w:p w14:paraId="2DAE55EE">
      <w:pPr>
        <w:rPr>
          <w:rFonts w:hint="eastAsia"/>
          <w:lang w:eastAsia="zh-CN"/>
        </w:rPr>
      </w:pPr>
    </w:p>
    <w:p w14:paraId="3F1A23FF">
      <w:pPr>
        <w:rPr>
          <w:rFonts w:hint="eastAsia"/>
          <w:lang w:eastAsia="zh-CN"/>
        </w:rPr>
      </w:pPr>
      <w:r>
        <w:rPr>
          <w:rFonts w:hint="eastAsia"/>
          <w:lang w:eastAsia="zh-CN"/>
        </w:rPr>
        <w:t>本文是由懂得生活网（dongdeshenghuo.com）为大家创作</w:t>
      </w:r>
    </w:p>
    <w:p w14:paraId="7C01A7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3F3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2025-10-14T04:24:23Z</dcterms:created>
  <cp:lastModifiedBy>Administrator</cp:lastModifiedBy>
  <dcterms:modified xsi:type="dcterms:W3CDTF">2025-10-14T04:24:23Z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0FB093F458014BAE935A8E7CA1BC1E25_12</vt:lpwstr>
  </property>
</Properties>
</file>