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2EECD">
      <w:pPr>
        <w:rPr>
          <w:rFonts w:hint="eastAsia"/>
          <w:lang w:eastAsia="zh-CN"/>
        </w:rPr>
      </w:pPr>
      <w:bookmarkStart w:id="0" w:name="_GoBack"/>
      <w:bookmarkEnd w:id="0"/>
      <w:r>
        <w:rPr>
          <w:rFonts w:hint="eastAsia"/>
          <w:lang w:eastAsia="zh-CN"/>
        </w:rPr>
        <w:t>禽的拼音怎么读音写出来的</w:t>
      </w:r>
    </w:p>
    <w:p w14:paraId="21EF14C7">
      <w:pPr>
        <w:rPr>
          <w:rFonts w:hint="eastAsia"/>
          <w:lang w:eastAsia="zh-CN"/>
        </w:rPr>
      </w:pPr>
      <w:r>
        <w:rPr>
          <w:rFonts w:hint="eastAsia"/>
          <w:lang w:eastAsia="zh-CN"/>
        </w:rPr>
        <w:t>“禽”的拼音是“qín”，这个发音属于汉语拼音系统中的一个。在汉语拼音里，“q”是一个声母，代表的是一个清辅音，发音时舌尖需要靠近上前牙，形成一股轻微的气流通过形成的狭小缝隙发出声音。而“ín”则是韵母部分，其中的“i”表示了一个近音，发音位置接近于舌尖前部，但不接触牙齿，形成一种类似于英语中“yea”的起始音；“n”则是在音节末尾的一个鼻音，发音时气流从鼻腔出来完成这个音节。</w:t>
      </w:r>
    </w:p>
    <w:p w14:paraId="58DAC721">
      <w:pPr>
        <w:rPr>
          <w:rFonts w:hint="eastAsia"/>
          <w:lang w:eastAsia="zh-CN"/>
        </w:rPr>
      </w:pPr>
    </w:p>
    <w:p w14:paraId="481DCBFC">
      <w:pPr>
        <w:rPr>
          <w:rFonts w:hint="eastAsia"/>
          <w:lang w:eastAsia="zh-CN"/>
        </w:rPr>
      </w:pPr>
    </w:p>
    <w:p w14:paraId="70B39AD9">
      <w:pPr>
        <w:rPr>
          <w:rFonts w:hint="eastAsia"/>
          <w:lang w:eastAsia="zh-CN"/>
        </w:rPr>
      </w:pPr>
      <w:r>
        <w:rPr>
          <w:rFonts w:hint="eastAsia"/>
          <w:lang w:eastAsia="zh-CN"/>
        </w:rPr>
        <w:t>汉字“禽”的基本介绍</w:t>
      </w:r>
    </w:p>
    <w:p w14:paraId="6F024156">
      <w:pPr>
        <w:rPr>
          <w:rFonts w:hint="eastAsia"/>
          <w:lang w:eastAsia="zh-CN"/>
        </w:rPr>
      </w:pPr>
      <w:r>
        <w:rPr>
          <w:rFonts w:hint="eastAsia"/>
          <w:lang w:eastAsia="zh-CN"/>
        </w:rPr>
        <w:t>“禽”字作为一个象形兼会意字，在古代汉语中有捕获、猎取的意思，后来逐渐演变为指代鸟类等飞行动物的总称。在中国传统文化中，“禽”不仅涵盖了现在我们所说的鸟纲动物，还包括了一些哺乳类动物如蝙蝠。“禽”还与人们的生活密切相关，比如家禽养殖就是中国古代农业的重要组成部分之一。</w:t>
      </w:r>
    </w:p>
    <w:p w14:paraId="7CB2C666">
      <w:pPr>
        <w:rPr>
          <w:rFonts w:hint="eastAsia"/>
          <w:lang w:eastAsia="zh-CN"/>
        </w:rPr>
      </w:pPr>
    </w:p>
    <w:p w14:paraId="30CF6059">
      <w:pPr>
        <w:rPr>
          <w:rFonts w:hint="eastAsia"/>
          <w:lang w:eastAsia="zh-CN"/>
        </w:rPr>
      </w:pPr>
    </w:p>
    <w:p w14:paraId="5D89D0C2">
      <w:pPr>
        <w:rPr>
          <w:rFonts w:hint="eastAsia"/>
          <w:lang w:eastAsia="zh-CN"/>
        </w:rPr>
      </w:pPr>
      <w:r>
        <w:rPr>
          <w:rFonts w:hint="eastAsia"/>
          <w:lang w:eastAsia="zh-CN"/>
        </w:rPr>
        <w:t>学习汉字“禽”的重要性</w:t>
      </w:r>
    </w:p>
    <w:p w14:paraId="1DEE83E9">
      <w:pPr>
        <w:rPr>
          <w:rFonts w:hint="eastAsia"/>
          <w:lang w:eastAsia="zh-CN"/>
        </w:rPr>
      </w:pPr>
      <w:r>
        <w:rPr>
          <w:rFonts w:hint="eastAsia"/>
          <w:lang w:eastAsia="zh-CN"/>
        </w:rPr>
        <w:t>学习和了解“禽”字及其读音对于深入理解汉语文化和历史具有重要意义。掌握正确的发音有助于提高汉语口语表达能力，促进交流沟通。通过对“禽”字背后文化含义的学习，可以增进对中国传统农耕文化的认识，了解到古人对自然界生物分类的独特视角。再者，随着现代社会的发展，人们对家禽的需求和养殖技术也在不断进步，了解相关词汇能够帮助我们更好地关注食品安全和生态环境保护问题。</w:t>
      </w:r>
    </w:p>
    <w:p w14:paraId="5CD22855">
      <w:pPr>
        <w:rPr>
          <w:rFonts w:hint="eastAsia"/>
          <w:lang w:eastAsia="zh-CN"/>
        </w:rPr>
      </w:pPr>
    </w:p>
    <w:p w14:paraId="7FD90AD1">
      <w:pPr>
        <w:rPr>
          <w:rFonts w:hint="eastAsia"/>
          <w:lang w:eastAsia="zh-CN"/>
        </w:rPr>
      </w:pPr>
    </w:p>
    <w:p w14:paraId="685D471C">
      <w:pPr>
        <w:rPr>
          <w:rFonts w:hint="eastAsia"/>
          <w:lang w:eastAsia="zh-CN"/>
        </w:rPr>
      </w:pPr>
      <w:r>
        <w:rPr>
          <w:rFonts w:hint="eastAsia"/>
          <w:lang w:eastAsia="zh-CN"/>
        </w:rPr>
        <w:t>关于“禽”字的教学建议</w:t>
      </w:r>
    </w:p>
    <w:p w14:paraId="77A9F4AE">
      <w:pPr>
        <w:rPr>
          <w:rFonts w:hint="eastAsia"/>
          <w:lang w:eastAsia="zh-CN"/>
        </w:rPr>
      </w:pPr>
      <w:r>
        <w:rPr>
          <w:rFonts w:hint="eastAsia"/>
          <w:lang w:eastAsia="zh-CN"/>
        </w:rPr>
        <w:t>在教授“禽”字时，可以通过讲故事的方式让学生了解其历史背景和文化内涵。例如，讲述古代狩猎活动如何促使了“禽”字的产生，以及它在不同朝代的意义变化。结合现代生活实例，如参观动物园或农场，观察各种鸟类及家禽，以此来加深学生对“禽”字的理解。还可以利用多媒体资源播放有关鸟类习性的视频资料，使课堂更加生动有趣，激发学生的学习兴趣。</w:t>
      </w:r>
    </w:p>
    <w:p w14:paraId="13D13913">
      <w:pPr>
        <w:rPr>
          <w:rFonts w:hint="eastAsia"/>
          <w:lang w:eastAsia="zh-CN"/>
        </w:rPr>
      </w:pPr>
    </w:p>
    <w:p w14:paraId="7B8F3B3F">
      <w:pPr>
        <w:rPr>
          <w:rFonts w:hint="eastAsia"/>
          <w:lang w:eastAsia="zh-CN"/>
        </w:rPr>
      </w:pPr>
      <w:r>
        <w:rPr>
          <w:rFonts w:hint="eastAsia"/>
          <w:lang w:eastAsia="zh-CN"/>
        </w:rPr>
        <w:t>本文是由懂得生活网（dongdeshenghuo.com）为大家创作</w:t>
      </w:r>
    </w:p>
    <w:p w14:paraId="596ECA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07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2025-10-14T02:05:16Z</dcterms:created>
  <cp:lastModifiedBy>Administrator</cp:lastModifiedBy>
  <dcterms:modified xsi:type="dcterms:W3CDTF">2025-10-14T02:05:17Z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7D52C7603C0B48C9B6BA81B1FC217B81_12</vt:lpwstr>
  </property>
</Properties>
</file>