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DF4A0">
      <w:pPr>
        <w:rPr>
          <w:rFonts w:hint="eastAsia"/>
          <w:lang w:eastAsia="zh-CN"/>
        </w:rPr>
      </w:pPr>
      <w:bookmarkStart w:id="0" w:name="_GoBack"/>
      <w:bookmarkEnd w:id="0"/>
      <w:r>
        <w:rPr>
          <w:rFonts w:hint="eastAsia"/>
          <w:lang w:eastAsia="zh-CN"/>
        </w:rPr>
        <w:t>疲弊的拼音和意思</w:t>
      </w:r>
    </w:p>
    <w:p w14:paraId="06129ED4">
      <w:pPr>
        <w:rPr>
          <w:rFonts w:hint="eastAsia"/>
          <w:lang w:eastAsia="zh-CN"/>
        </w:rPr>
      </w:pPr>
      <w:r>
        <w:rPr>
          <w:rFonts w:hint="eastAsia"/>
          <w:lang w:eastAsia="zh-CN"/>
        </w:rPr>
        <w:t>疲弊，读作 pí bì，在汉语中有着特定的意义和用法。首先从字面上来看，“疲”指的是疲劳、疲惫，通常用来描述身体或精神上的劳累状态；而“弊”则意味着弊端、衰败或损耗，往往指事物由盛转衰或者存在不良之处。将两者结合在一起，“疲弊”一词便形象地描绘出一种因长期消耗而导致的状态衰退情形。</w:t>
      </w:r>
    </w:p>
    <w:p w14:paraId="25341CBB">
      <w:pPr>
        <w:rPr>
          <w:rFonts w:hint="eastAsia"/>
          <w:lang w:eastAsia="zh-CN"/>
        </w:rPr>
      </w:pPr>
    </w:p>
    <w:p w14:paraId="71226E01">
      <w:pPr>
        <w:rPr>
          <w:rFonts w:hint="eastAsia"/>
          <w:lang w:eastAsia="zh-CN"/>
        </w:rPr>
      </w:pPr>
    </w:p>
    <w:p w14:paraId="33F4AF1E">
      <w:pPr>
        <w:rPr>
          <w:rFonts w:hint="eastAsia"/>
          <w:lang w:eastAsia="zh-CN"/>
        </w:rPr>
      </w:pPr>
      <w:r>
        <w:rPr>
          <w:rFonts w:hint="eastAsia"/>
          <w:lang w:eastAsia="zh-CN"/>
        </w:rPr>
        <w:t>历史背景中的“疲弊”</w:t>
      </w:r>
    </w:p>
    <w:p w14:paraId="3188EADD">
      <w:pPr>
        <w:rPr>
          <w:rFonts w:hint="eastAsia"/>
          <w:lang w:eastAsia="zh-CN"/>
        </w:rPr>
      </w:pPr>
      <w:r>
        <w:rPr>
          <w:rFonts w:hint="eastAsia"/>
          <w:lang w:eastAsia="zh-CN"/>
        </w:rPr>
        <w:t>在历史上，“疲弊”一词常被用于形容国家、社会或是某个具体组织由于长时间的战争、过度征税或其他原因导致的资源枯竭、民生凋敝的情况。例如，在中国古代文献中，就有关于某些朝代末期因为连年征战、官僚体系腐败等因素造成的社会经济疲弊现象的记载。这样的情况不仅影响了民众的生活质量，也对整个国家的发展造成了深远的影响。</w:t>
      </w:r>
    </w:p>
    <w:p w14:paraId="751E6453">
      <w:pPr>
        <w:rPr>
          <w:rFonts w:hint="eastAsia"/>
          <w:lang w:eastAsia="zh-CN"/>
        </w:rPr>
      </w:pPr>
    </w:p>
    <w:p w14:paraId="799B0308">
      <w:pPr>
        <w:rPr>
          <w:rFonts w:hint="eastAsia"/>
          <w:lang w:eastAsia="zh-CN"/>
        </w:rPr>
      </w:pPr>
    </w:p>
    <w:p w14:paraId="2E33D455">
      <w:pPr>
        <w:rPr>
          <w:rFonts w:hint="eastAsia"/>
          <w:lang w:eastAsia="zh-CN"/>
        </w:rPr>
      </w:pPr>
      <w:r>
        <w:rPr>
          <w:rFonts w:hint="eastAsia"/>
          <w:lang w:eastAsia="zh-CN"/>
        </w:rPr>
        <w:t>现代社会中的应用</w:t>
      </w:r>
    </w:p>
    <w:p w14:paraId="434F65FD">
      <w:pPr>
        <w:rPr>
          <w:rFonts w:hint="eastAsia"/>
          <w:lang w:eastAsia="zh-CN"/>
        </w:rPr>
      </w:pPr>
      <w:r>
        <w:rPr>
          <w:rFonts w:hint="eastAsia"/>
          <w:lang w:eastAsia="zh-CN"/>
        </w:rPr>
        <w:t>而在现代社会，“疲弊”这个词的应用范围更加广泛。它不仅仅局限于描述物质层面的损耗，还可以用来表达精神层面的疲惫感。比如，在高强度的工作环境下，员工可能会感到身心俱疲，这种状态就可以被称为“疲弊”。随着生活节奏的加快和社会压力的增大，越来越多的人开始关注心理健康问题，“疲弊”作为描述心理状态的一个词汇，也越来越受到人们的重视。</w:t>
      </w:r>
    </w:p>
    <w:p w14:paraId="4928FCBA">
      <w:pPr>
        <w:rPr>
          <w:rFonts w:hint="eastAsia"/>
          <w:lang w:eastAsia="zh-CN"/>
        </w:rPr>
      </w:pPr>
    </w:p>
    <w:p w14:paraId="3942AB9C">
      <w:pPr>
        <w:rPr>
          <w:rFonts w:hint="eastAsia"/>
          <w:lang w:eastAsia="zh-CN"/>
        </w:rPr>
      </w:pPr>
    </w:p>
    <w:p w14:paraId="6C67FD23">
      <w:pPr>
        <w:rPr>
          <w:rFonts w:hint="eastAsia"/>
          <w:lang w:eastAsia="zh-CN"/>
        </w:rPr>
      </w:pPr>
      <w:r>
        <w:rPr>
          <w:rFonts w:hint="eastAsia"/>
          <w:lang w:eastAsia="zh-CN"/>
        </w:rPr>
        <w:t>如何应对“疲弊”状态</w:t>
      </w:r>
    </w:p>
    <w:p w14:paraId="64DC80BD">
      <w:pPr>
        <w:rPr>
          <w:rFonts w:hint="eastAsia"/>
          <w:lang w:eastAsia="zh-CN"/>
        </w:rPr>
      </w:pPr>
      <w:r>
        <w:rPr>
          <w:rFonts w:hint="eastAsia"/>
          <w:lang w:eastAsia="zh-CN"/>
        </w:rPr>
        <w:t>面对个人或集体可能出现的“疲弊”状态，采取有效的措施进行调整是非常重要的。对于个人而言，保持良好的生活习惯、合理安排工作与休息时间、积极参与体育锻炼以及寻求适当的心理支持都是缓解疲惫的有效方法。而对于企业或组织来说，则需要通过优化管理流程、改善工作环境、增强团队凝聚力等方式来减轻成员的压力，提高整体效率，从而避免进入“疲弊”的不良循环。</w:t>
      </w:r>
    </w:p>
    <w:p w14:paraId="34C4090B">
      <w:pPr>
        <w:rPr>
          <w:rFonts w:hint="eastAsia"/>
          <w:lang w:eastAsia="zh-CN"/>
        </w:rPr>
      </w:pPr>
    </w:p>
    <w:p w14:paraId="0100D007">
      <w:pPr>
        <w:rPr>
          <w:rFonts w:hint="eastAsia"/>
          <w:lang w:eastAsia="zh-CN"/>
        </w:rPr>
      </w:pPr>
    </w:p>
    <w:p w14:paraId="15ADDD8F">
      <w:pPr>
        <w:rPr>
          <w:rFonts w:hint="eastAsia"/>
          <w:lang w:eastAsia="zh-CN"/>
        </w:rPr>
      </w:pPr>
      <w:r>
        <w:rPr>
          <w:rFonts w:hint="eastAsia"/>
          <w:lang w:eastAsia="zh-CN"/>
        </w:rPr>
        <w:t>最后的总结</w:t>
      </w:r>
    </w:p>
    <w:p w14:paraId="1A136EED">
      <w:pPr>
        <w:rPr>
          <w:rFonts w:hint="eastAsia"/>
          <w:lang w:eastAsia="zh-CN"/>
        </w:rPr>
      </w:pPr>
      <w:r>
        <w:rPr>
          <w:rFonts w:hint="eastAsia"/>
          <w:lang w:eastAsia="zh-CN"/>
        </w:rPr>
        <w:t>“疲弊”作为一个具有深刻含义的词语，无论是在古代还是现代都有着重要的意义。了解其含义，并认识到它的多种表现形式，有助于我们更好地识别自身或周围环境中存在的问题，及时采取行动加以解决，以促进个人健康和社会和谐发展。</w:t>
      </w:r>
    </w:p>
    <w:p w14:paraId="77F61A54">
      <w:pPr>
        <w:rPr>
          <w:rFonts w:hint="eastAsia"/>
          <w:lang w:eastAsia="zh-CN"/>
        </w:rPr>
      </w:pPr>
    </w:p>
    <w:p w14:paraId="23C46E21">
      <w:pPr>
        <w:rPr>
          <w:rFonts w:hint="eastAsia"/>
          <w:lang w:eastAsia="zh-CN"/>
        </w:rPr>
      </w:pPr>
      <w:r>
        <w:rPr>
          <w:rFonts w:hint="eastAsia"/>
          <w:lang w:eastAsia="zh-CN"/>
        </w:rPr>
        <w:t>本文是由懂得生活网（dongdeshenghuo.com）为大家创作</w:t>
      </w:r>
    </w:p>
    <w:p w14:paraId="4C8A0F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24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2025-10-13T23:23:49Z</dcterms:created>
  <cp:lastModifiedBy>Administrator</cp:lastModifiedBy>
  <dcterms:modified xsi:type="dcterms:W3CDTF">2025-10-13T23:23:50Z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A5796769B9024A57ADA4206BBB369F89_12</vt:lpwstr>
  </property>
</Properties>
</file>