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5CDA7">
      <w:pPr>
        <w:rPr>
          <w:rFonts w:hint="eastAsia"/>
          <w:lang w:eastAsia="zh-CN"/>
        </w:rPr>
      </w:pPr>
      <w:bookmarkStart w:id="0" w:name="_GoBack"/>
      <w:bookmarkEnd w:id="0"/>
      <w:r>
        <w:rPr>
          <w:rFonts w:hint="eastAsia"/>
          <w:lang w:eastAsia="zh-CN"/>
        </w:rPr>
        <w:t>疑怎么拼音怎么写</w:t>
      </w:r>
    </w:p>
    <w:p w14:paraId="46203779">
      <w:pPr>
        <w:rPr>
          <w:rFonts w:hint="eastAsia"/>
          <w:lang w:eastAsia="zh-CN"/>
        </w:rPr>
      </w:pPr>
      <w:r>
        <w:rPr>
          <w:rFonts w:hint="eastAsia"/>
          <w:lang w:eastAsia="zh-CN"/>
        </w:rPr>
        <w:t>在汉语学习过程中，“疑”字是一个非常常见且重要的汉字。对于很多初学者来说，了解这个字的正确拼音和书写方式是迈向掌握汉语的重要一步。让我们从拼音开始。“疑”的拼音写作“yí”，其中声调为阳平（第二声），这意味着发音时音调应该先低后高，给人以一种平稳上升的感觉。</w:t>
      </w:r>
    </w:p>
    <w:p w14:paraId="43C0195C">
      <w:pPr>
        <w:rPr>
          <w:rFonts w:hint="eastAsia"/>
          <w:lang w:eastAsia="zh-CN"/>
        </w:rPr>
      </w:pPr>
    </w:p>
    <w:p w14:paraId="53BE4AF3">
      <w:pPr>
        <w:rPr>
          <w:rFonts w:hint="eastAsia"/>
          <w:lang w:eastAsia="zh-CN"/>
        </w:rPr>
      </w:pPr>
    </w:p>
    <w:p w14:paraId="3EA9319F">
      <w:pPr>
        <w:rPr>
          <w:rFonts w:hint="eastAsia"/>
          <w:lang w:eastAsia="zh-CN"/>
        </w:rPr>
      </w:pPr>
      <w:r>
        <w:rPr>
          <w:rFonts w:hint="eastAsia"/>
          <w:lang w:eastAsia="zh-CN"/>
        </w:rPr>
        <w:t>汉字结构与意义</w:t>
      </w:r>
    </w:p>
    <w:p w14:paraId="1204E788">
      <w:pPr>
        <w:rPr>
          <w:rFonts w:hint="eastAsia"/>
          <w:lang w:eastAsia="zh-CN"/>
        </w:rPr>
      </w:pPr>
      <w:r>
        <w:rPr>
          <w:rFonts w:hint="eastAsia"/>
          <w:lang w:eastAsia="zh-CN"/>
        </w:rPr>
        <w:t>接下来我们来看看“疑”字的构成及其意义。从结构上看，“疑”由部首“匕”和“矢”组成。古人造字时，将这两个部分组合在一起是有其深刻含义的。具体来说，“疑”代表着疑惑、怀疑的意思。在生活中，无论是做决策还是进行学术研究，都会遇到各种各样的疑问，而如何处理这些疑问，往往决定了事情的发展方向和个人的成长。</w:t>
      </w:r>
    </w:p>
    <w:p w14:paraId="237EC29B">
      <w:pPr>
        <w:rPr>
          <w:rFonts w:hint="eastAsia"/>
          <w:lang w:eastAsia="zh-CN"/>
        </w:rPr>
      </w:pPr>
    </w:p>
    <w:p w14:paraId="635C34EA">
      <w:pPr>
        <w:rPr>
          <w:rFonts w:hint="eastAsia"/>
          <w:lang w:eastAsia="zh-CN"/>
        </w:rPr>
      </w:pPr>
    </w:p>
    <w:p w14:paraId="08B86CF3">
      <w:pPr>
        <w:rPr>
          <w:rFonts w:hint="eastAsia"/>
          <w:lang w:eastAsia="zh-CN"/>
        </w:rPr>
      </w:pPr>
      <w:r>
        <w:rPr>
          <w:rFonts w:hint="eastAsia"/>
          <w:lang w:eastAsia="zh-CN"/>
        </w:rPr>
        <w:t>实际应用中的“疑”</w:t>
      </w:r>
    </w:p>
    <w:p w14:paraId="4C3F91C2">
      <w:pPr>
        <w:rPr>
          <w:rFonts w:hint="eastAsia"/>
          <w:lang w:eastAsia="zh-CN"/>
        </w:rPr>
      </w:pPr>
      <w:r>
        <w:rPr>
          <w:rFonts w:hint="eastAsia"/>
          <w:lang w:eastAsia="zh-CN"/>
        </w:rPr>
        <w:t>在日常交流中，“疑”字被广泛应用于各种场合。例如，在表达对某件事情不确定的态度时，我们可以说“我对他的说法持怀疑态度”。“疑”还常常出现在一些成语当中，如“半信半疑”、“疑神疑鬼”等。通过这些成语，我们可以更加生动形象地描述人们在面对未知或不确定性时的心理状态。</w:t>
      </w:r>
    </w:p>
    <w:p w14:paraId="6213E36B">
      <w:pPr>
        <w:rPr>
          <w:rFonts w:hint="eastAsia"/>
          <w:lang w:eastAsia="zh-CN"/>
        </w:rPr>
      </w:pPr>
    </w:p>
    <w:p w14:paraId="606D3776">
      <w:pPr>
        <w:rPr>
          <w:rFonts w:hint="eastAsia"/>
          <w:lang w:eastAsia="zh-CN"/>
        </w:rPr>
      </w:pPr>
    </w:p>
    <w:p w14:paraId="655771E8">
      <w:pPr>
        <w:rPr>
          <w:rFonts w:hint="eastAsia"/>
          <w:lang w:eastAsia="zh-CN"/>
        </w:rPr>
      </w:pPr>
      <w:r>
        <w:rPr>
          <w:rFonts w:hint="eastAsia"/>
          <w:lang w:eastAsia="zh-CN"/>
        </w:rPr>
        <w:t>学习建议</w:t>
      </w:r>
    </w:p>
    <w:p w14:paraId="22E803E0">
      <w:pPr>
        <w:rPr>
          <w:rFonts w:hint="eastAsia"/>
          <w:lang w:eastAsia="zh-CN"/>
        </w:rPr>
      </w:pPr>
      <w:r>
        <w:rPr>
          <w:rFonts w:hint="eastAsia"/>
          <w:lang w:eastAsia="zh-CN"/>
        </w:rPr>
        <w:t>对于想要学好汉语的朋友来说，掌握像“疑”这样的高频词汇至关重要。可以通过多读、多听来提高对该字发音的敏感度；尝试在不同的语境下使用这个字，加深对其含义的理解；练习书写也是非常关键的一环，通过反复书写可以增强记忆，并更好地体会汉字之美。</w:t>
      </w:r>
    </w:p>
    <w:p w14:paraId="321BB894">
      <w:pPr>
        <w:rPr>
          <w:rFonts w:hint="eastAsia"/>
          <w:lang w:eastAsia="zh-CN"/>
        </w:rPr>
      </w:pPr>
    </w:p>
    <w:p w14:paraId="27F375D7">
      <w:pPr>
        <w:rPr>
          <w:rFonts w:hint="eastAsia"/>
          <w:lang w:eastAsia="zh-CN"/>
        </w:rPr>
      </w:pPr>
    </w:p>
    <w:p w14:paraId="650371DA">
      <w:pPr>
        <w:rPr>
          <w:rFonts w:hint="eastAsia"/>
          <w:lang w:eastAsia="zh-CN"/>
        </w:rPr>
      </w:pPr>
      <w:r>
        <w:rPr>
          <w:rFonts w:hint="eastAsia"/>
          <w:lang w:eastAsia="zh-CN"/>
        </w:rPr>
        <w:t>最后的总结</w:t>
      </w:r>
    </w:p>
    <w:p w14:paraId="27D4A9C7">
      <w:pPr>
        <w:rPr>
          <w:rFonts w:hint="eastAsia"/>
          <w:lang w:eastAsia="zh-CN"/>
        </w:rPr>
      </w:pPr>
      <w:r>
        <w:rPr>
          <w:rFonts w:hint="eastAsia"/>
          <w:lang w:eastAsia="zh-CN"/>
        </w:rPr>
        <w:t>“疑”字虽然看似简单，但背后却蕴含着丰富的文化内涵和实用价值。通过对它拼音的学习、结构的理解以及应用场景的认识，不仅能帮助我们更准确地运用汉语进行沟通，还能进一步领略到中华文化的博大精深。希望每位汉语学习者都能在这个过程中找到乐趣，并不断提升自己的语言能力。</w:t>
      </w:r>
    </w:p>
    <w:p w14:paraId="76F252E6">
      <w:pPr>
        <w:rPr>
          <w:rFonts w:hint="eastAsia"/>
          <w:lang w:eastAsia="zh-CN"/>
        </w:rPr>
      </w:pPr>
    </w:p>
    <w:p w14:paraId="0BD1711B">
      <w:pPr>
        <w:rPr>
          <w:rFonts w:hint="eastAsia"/>
          <w:lang w:eastAsia="zh-CN"/>
        </w:rPr>
      </w:pPr>
      <w:r>
        <w:rPr>
          <w:rFonts w:hint="eastAsia"/>
          <w:lang w:eastAsia="zh-CN"/>
        </w:rPr>
        <w:t>本文是由懂得生活网（dongdeshenghuo.com）为大家创作</w:t>
      </w:r>
    </w:p>
    <w:p w14:paraId="0806D8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96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2025-10-14T03:57:32Z</dcterms:created>
  <cp:lastModifiedBy>Administrator</cp:lastModifiedBy>
  <dcterms:modified xsi:type="dcterms:W3CDTF">2025-10-14T03:57:32Z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B77A7053E490446BA28D9CD47A9E3044_12</vt:lpwstr>
  </property>
</Properties>
</file>