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CA1F">
      <w:pPr>
        <w:rPr>
          <w:rFonts w:hint="eastAsia"/>
          <w:lang w:eastAsia="zh-CN"/>
        </w:rPr>
      </w:pPr>
      <w:bookmarkStart w:id="0" w:name="_GoBack"/>
      <w:bookmarkEnd w:id="0"/>
      <w:r>
        <w:rPr>
          <w:rFonts w:hint="eastAsia"/>
          <w:lang w:eastAsia="zh-CN"/>
        </w:rPr>
        <w:t>画纸的拼音是什么写</w:t>
      </w:r>
    </w:p>
    <w:p w14:paraId="487250F1">
      <w:pPr>
        <w:rPr>
          <w:rFonts w:hint="eastAsia"/>
          <w:lang w:eastAsia="zh-CN"/>
        </w:rPr>
      </w:pPr>
      <w:r>
        <w:rPr>
          <w:rFonts w:hint="eastAsia"/>
          <w:lang w:eastAsia="zh-CN"/>
        </w:rPr>
        <w:t>在学习中文的过程中，无论是对于初学者还是有一定基础的学习者来说，了解如何正确地拼读和书写汉字都是非常重要的。其中，“画纸”这个词组作为绘画艺术中不可或缺的一部分，其正确的拼音拼写是“huà zhǐ”。在这里，“画”的拼音是“huà”，而“纸”的拼音则是“zhǐ”。这两个字的准确发音不仅有助于提高汉语水平，还能让我们更加深入地理解中国传统文化。</w:t>
      </w:r>
    </w:p>
    <w:p w14:paraId="6DE739B9">
      <w:pPr>
        <w:rPr>
          <w:rFonts w:hint="eastAsia"/>
          <w:lang w:eastAsia="zh-CN"/>
        </w:rPr>
      </w:pPr>
    </w:p>
    <w:p w14:paraId="53FCA710">
      <w:pPr>
        <w:rPr>
          <w:rFonts w:hint="eastAsia"/>
          <w:lang w:eastAsia="zh-CN"/>
        </w:rPr>
      </w:pPr>
    </w:p>
    <w:p w14:paraId="1FA500FD">
      <w:pPr>
        <w:rPr>
          <w:rFonts w:hint="eastAsia"/>
          <w:lang w:eastAsia="zh-CN"/>
        </w:rPr>
      </w:pPr>
      <w:r>
        <w:rPr>
          <w:rFonts w:hint="eastAsia"/>
          <w:lang w:eastAsia="zh-CN"/>
        </w:rPr>
        <w:t>深入了解“画”的含义及其文化背景</w:t>
      </w:r>
    </w:p>
    <w:p w14:paraId="733D6FE0">
      <w:pPr>
        <w:rPr>
          <w:rFonts w:hint="eastAsia"/>
          <w:lang w:eastAsia="zh-CN"/>
        </w:rPr>
      </w:pPr>
      <w:r>
        <w:rPr>
          <w:rFonts w:hint="eastAsia"/>
          <w:lang w:eastAsia="zh-CN"/>
        </w:rPr>
        <w:t>“画”（huà）不仅仅指的是用笔或其他工具在纸上创作图像的行为，它还涵盖了更广泛的艺术形式，包括但不限于油画、国画、版画等。在中国悠久的历史长河中，绘画不仅是记录历史、表达情感的重要方式，更是文人墨客展现个人才华与审美情趣的载体。从古代的壁画到现代的各种流派，每一幅作品背后都蕴含着深厚的文化意义和时代特征。</w:t>
      </w:r>
    </w:p>
    <w:p w14:paraId="5A7AF444">
      <w:pPr>
        <w:rPr>
          <w:rFonts w:hint="eastAsia"/>
          <w:lang w:eastAsia="zh-CN"/>
        </w:rPr>
      </w:pPr>
    </w:p>
    <w:p w14:paraId="2A4A7202">
      <w:pPr>
        <w:rPr>
          <w:rFonts w:hint="eastAsia"/>
          <w:lang w:eastAsia="zh-CN"/>
        </w:rPr>
      </w:pPr>
    </w:p>
    <w:p w14:paraId="0D5ACFEF">
      <w:pPr>
        <w:rPr>
          <w:rFonts w:hint="eastAsia"/>
          <w:lang w:eastAsia="zh-CN"/>
        </w:rPr>
      </w:pPr>
      <w:r>
        <w:rPr>
          <w:rFonts w:hint="eastAsia"/>
          <w:lang w:eastAsia="zh-CN"/>
        </w:rPr>
        <w:t>探讨“纸”的发展及其重要性</w:t>
      </w:r>
    </w:p>
    <w:p w14:paraId="441427DD">
      <w:pPr>
        <w:rPr>
          <w:rFonts w:hint="eastAsia"/>
          <w:lang w:eastAsia="zh-CN"/>
        </w:rPr>
      </w:pPr>
      <w:r>
        <w:rPr>
          <w:rFonts w:hint="eastAsia"/>
          <w:lang w:eastAsia="zh-CN"/>
        </w:rPr>
        <w:t>至于“纸”（zhǐ），它是文明传承的重要媒介之一。自东汉蔡伦改进造纸术以来，纸张便成为了文化传播的主要材料。无论是书籍的编写、书画的创作，还是官方文件的记载，都离不开纸的应用。随着时间的发展，纸的种类也日益丰富，包括宣纸、牛皮纸、复印纸等多种类型，每一种都有其特定的用途和价值。</w:t>
      </w:r>
    </w:p>
    <w:p w14:paraId="393B5159">
      <w:pPr>
        <w:rPr>
          <w:rFonts w:hint="eastAsia"/>
          <w:lang w:eastAsia="zh-CN"/>
        </w:rPr>
      </w:pPr>
    </w:p>
    <w:p w14:paraId="430DA103">
      <w:pPr>
        <w:rPr>
          <w:rFonts w:hint="eastAsia"/>
          <w:lang w:eastAsia="zh-CN"/>
        </w:rPr>
      </w:pPr>
    </w:p>
    <w:p w14:paraId="56A8A064">
      <w:pPr>
        <w:rPr>
          <w:rFonts w:hint="eastAsia"/>
          <w:lang w:eastAsia="zh-CN"/>
        </w:rPr>
      </w:pPr>
      <w:r>
        <w:rPr>
          <w:rFonts w:hint="eastAsia"/>
          <w:lang w:eastAsia="zh-CN"/>
        </w:rPr>
        <w:t>结合“画纸”在现代社会中的应用</w:t>
      </w:r>
    </w:p>
    <w:p w14:paraId="61A98AC4">
      <w:pPr>
        <w:rPr>
          <w:rFonts w:hint="eastAsia"/>
          <w:lang w:eastAsia="zh-CN"/>
        </w:rPr>
      </w:pPr>
      <w:r>
        <w:rPr>
          <w:rFonts w:hint="eastAsia"/>
          <w:lang w:eastAsia="zh-CN"/>
        </w:rPr>
        <w:t>在当代社会，“画纸”已经成为艺术家们最常用的工具之一。无论是在专业的美术学院里，还是在街头巷尾的小型工作室中，我们都能看到各种各样的画纸被用来进行创意表达。随着科技的进步，数字画纸的概念也被提出并广泛应用，为创作者提供了更多的可能性。尽管如此，传统的纸质画纸仍然以其独特的质感和表现力，占据着不可替代的位置。</w:t>
      </w:r>
    </w:p>
    <w:p w14:paraId="01F5236D">
      <w:pPr>
        <w:rPr>
          <w:rFonts w:hint="eastAsia"/>
          <w:lang w:eastAsia="zh-CN"/>
        </w:rPr>
      </w:pPr>
    </w:p>
    <w:p w14:paraId="11D7EE29">
      <w:pPr>
        <w:rPr>
          <w:rFonts w:hint="eastAsia"/>
          <w:lang w:eastAsia="zh-CN"/>
        </w:rPr>
      </w:pPr>
    </w:p>
    <w:p w14:paraId="5FD3147A">
      <w:pPr>
        <w:rPr>
          <w:rFonts w:hint="eastAsia"/>
          <w:lang w:eastAsia="zh-CN"/>
        </w:rPr>
      </w:pPr>
      <w:r>
        <w:rPr>
          <w:rFonts w:hint="eastAsia"/>
          <w:lang w:eastAsia="zh-CN"/>
        </w:rPr>
        <w:t>最后的总结：探索更多关于汉字的奥秘</w:t>
      </w:r>
    </w:p>
    <w:p w14:paraId="2C0684A2">
      <w:pPr>
        <w:rPr>
          <w:rFonts w:hint="eastAsia"/>
          <w:lang w:eastAsia="zh-CN"/>
        </w:rPr>
      </w:pPr>
      <w:r>
        <w:rPr>
          <w:rFonts w:hint="eastAsia"/>
          <w:lang w:eastAsia="zh-CN"/>
        </w:rPr>
        <w:t>通过了解“画纸”这个词组的拼音及背后的含义，我们可以发现每一个汉字都是一个故事，每一次拼读都是对中华文化的进一步认识。希望每位汉语学习者都能在探索汉字之美的旅途中找到属于自己的乐趣，并以此为契机，更加深入地了解和欣赏中国文化那博大精深的魅力。</w:t>
      </w:r>
    </w:p>
    <w:p w14:paraId="07E3707C">
      <w:pPr>
        <w:rPr>
          <w:rFonts w:hint="eastAsia"/>
          <w:lang w:eastAsia="zh-CN"/>
        </w:rPr>
      </w:pPr>
    </w:p>
    <w:p w14:paraId="5018A5A1">
      <w:pPr>
        <w:rPr>
          <w:rFonts w:hint="eastAsia"/>
          <w:lang w:eastAsia="zh-CN"/>
        </w:rPr>
      </w:pPr>
      <w:r>
        <w:rPr>
          <w:rFonts w:hint="eastAsia"/>
          <w:lang w:eastAsia="zh-CN"/>
        </w:rPr>
        <w:t>本文是由懂得生活网（dongdeshenghuo.com）为大家创作</w:t>
      </w:r>
    </w:p>
    <w:p w14:paraId="4EA9FA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0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2025-10-13T14:39:54Z</dcterms:created>
  <cp:lastModifiedBy>Administrator</cp:lastModifiedBy>
  <dcterms:modified xsi:type="dcterms:W3CDTF">2025-10-13T14:39:54Z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0EACC5276D244139BFA99CB6169C4790_12</vt:lpwstr>
  </property>
</Properties>
</file>