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B9559">
      <w:pPr>
        <w:rPr>
          <w:rFonts w:hint="eastAsia"/>
          <w:lang w:eastAsia="zh-CN"/>
        </w:rPr>
      </w:pPr>
      <w:bookmarkStart w:id="0" w:name="_GoBack"/>
      <w:bookmarkEnd w:id="0"/>
      <w:r>
        <w:rPr>
          <w:rFonts w:hint="eastAsia"/>
          <w:lang w:eastAsia="zh-CN"/>
        </w:rPr>
        <w:t>diàn zhàn de pīn yīn</w:t>
      </w:r>
    </w:p>
    <w:p w14:paraId="6F621A46">
      <w:pPr>
        <w:rPr>
          <w:rFonts w:hint="eastAsia"/>
          <w:lang w:eastAsia="zh-CN"/>
        </w:rPr>
      </w:pPr>
      <w:r>
        <w:rPr>
          <w:rFonts w:hint="eastAsia"/>
          <w:lang w:eastAsia="zh-CN"/>
        </w:rPr>
        <w:t>“电站的拼音”是 “diàn zhàn” 。当我们说到 “电站”，它是将某种形式的原始能转化为电能以供固定设施或运输用电的动力厂的总称。在现代社会的运转中，电站扮演着举足轻重的角色，为我们生活的方方面面提供着不可或缺的动力支持。</w:t>
      </w:r>
    </w:p>
    <w:p w14:paraId="1D5C6F99">
      <w:pPr>
        <w:rPr>
          <w:rFonts w:hint="eastAsia"/>
          <w:lang w:eastAsia="zh-CN"/>
        </w:rPr>
      </w:pPr>
    </w:p>
    <w:p w14:paraId="5B62877C">
      <w:pPr>
        <w:rPr>
          <w:rFonts w:hint="eastAsia"/>
          <w:lang w:eastAsia="zh-CN"/>
        </w:rPr>
      </w:pPr>
    </w:p>
    <w:p w14:paraId="1ED2DED3">
      <w:pPr>
        <w:rPr>
          <w:rFonts w:hint="eastAsia"/>
          <w:lang w:eastAsia="zh-CN"/>
        </w:rPr>
      </w:pPr>
      <w:r>
        <w:rPr>
          <w:rFonts w:hint="eastAsia"/>
          <w:lang w:eastAsia="zh-CN"/>
        </w:rPr>
        <w:t>电站的分类</w:t>
      </w:r>
    </w:p>
    <w:p w14:paraId="5B6F8D76">
      <w:pPr>
        <w:rPr>
          <w:rFonts w:hint="eastAsia"/>
          <w:lang w:eastAsia="zh-CN"/>
        </w:rPr>
      </w:pPr>
      <w:r>
        <w:rPr>
          <w:rFonts w:hint="eastAsia"/>
          <w:lang w:eastAsia="zh-CN"/>
        </w:rPr>
        <w:t>电站有多种类型，常见的包括火力发电站、水力发电站、风力发电站、太阳能发电站以及核能发电站等。火力发电站利用煤炭、石油或天然气等燃料燃烧产生的热能，通过蒸汽轮机转化为电能。这是传统且应用广泛的发电方式，但也会带来一定的环境污染问题。水力发电站则是依靠水流的落差，通过水轮发电机组将水能转化为电能。例如三峡水电站，便是世界上规模最大的水力发电站之一，为我国提供了大量清洁的电力资源。风力发电站借助风力带动风车叶片旋转，再通过增速机将旋转的速度提升，来促使发电机发电。太阳能发电站分为光热发电和光伏发电，通过吸收太阳光辐射转化为电能；核能发电站利用核反应堆中核燃料裂变所释放出的热能来发电。</w:t>
      </w:r>
    </w:p>
    <w:p w14:paraId="620F3706">
      <w:pPr>
        <w:rPr>
          <w:rFonts w:hint="eastAsia"/>
          <w:lang w:eastAsia="zh-CN"/>
        </w:rPr>
      </w:pPr>
    </w:p>
    <w:p w14:paraId="0470AFF7">
      <w:pPr>
        <w:rPr>
          <w:rFonts w:hint="eastAsia"/>
          <w:lang w:eastAsia="zh-CN"/>
        </w:rPr>
      </w:pPr>
    </w:p>
    <w:p w14:paraId="6AD498EF">
      <w:pPr>
        <w:rPr>
          <w:rFonts w:hint="eastAsia"/>
          <w:lang w:eastAsia="zh-CN"/>
        </w:rPr>
      </w:pPr>
      <w:r>
        <w:rPr>
          <w:rFonts w:hint="eastAsia"/>
          <w:lang w:eastAsia="zh-CN"/>
        </w:rPr>
        <w:t>电站的重要性</w:t>
      </w:r>
    </w:p>
    <w:p w14:paraId="56A5C6A9">
      <w:pPr>
        <w:rPr>
          <w:rFonts w:hint="eastAsia"/>
          <w:lang w:eastAsia="zh-CN"/>
        </w:rPr>
      </w:pPr>
      <w:r>
        <w:rPr>
          <w:rFonts w:hint="eastAsia"/>
          <w:lang w:eastAsia="zh-CN"/>
        </w:rPr>
        <w:t>电站对于社会的正常运转至关重要。在工业领域，无数的机器设备需要电力驱动才能生产出各类产品；在商业方面，大型商场、超市等的运营都离不开电；在日常生活中，家庭的照明、电器使用、交通出行等都与电息息相关。如果电站出现问题或电力供应中断，将会导致大面积的停水、停产、通信中断等情况，严重影响人们的生活质量和社会经济发展。以极端天气为例，若电站设施受到破坏，可能会导致区域停电，人们的生活将陷入极大的不便之中。</w:t>
      </w:r>
    </w:p>
    <w:p w14:paraId="2E1ED651">
      <w:pPr>
        <w:rPr>
          <w:rFonts w:hint="eastAsia"/>
          <w:lang w:eastAsia="zh-CN"/>
        </w:rPr>
      </w:pPr>
    </w:p>
    <w:p w14:paraId="27EE5C62">
      <w:pPr>
        <w:rPr>
          <w:rFonts w:hint="eastAsia"/>
          <w:lang w:eastAsia="zh-CN"/>
        </w:rPr>
      </w:pPr>
    </w:p>
    <w:p w14:paraId="06B93FD2">
      <w:pPr>
        <w:rPr>
          <w:rFonts w:hint="eastAsia"/>
          <w:lang w:eastAsia="zh-CN"/>
        </w:rPr>
      </w:pPr>
      <w:r>
        <w:rPr>
          <w:rFonts w:hint="eastAsia"/>
          <w:lang w:eastAsia="zh-CN"/>
        </w:rPr>
        <w:t>电站的发展趋势</w:t>
      </w:r>
    </w:p>
    <w:p w14:paraId="0975B8E4">
      <w:pPr>
        <w:rPr>
          <w:rFonts w:hint="eastAsia"/>
          <w:lang w:eastAsia="zh-CN"/>
        </w:rPr>
      </w:pPr>
      <w:r>
        <w:rPr>
          <w:rFonts w:hint="eastAsia"/>
          <w:lang w:eastAsia="zh-CN"/>
        </w:rPr>
        <w:t>随着人们对环境保护和可持续发展的日益重视，能源领域也在不断变革。未来电站的发展更倾向于清洁能源方向，即加大对水力、风力、太阳能、核能等清洁能源发电站的建设和研发。例如在一些条件适宜的地区，会大规模建设风力发电厂，利用丰富的风能资源；而太阳能光伏发电则凭借其无污染、分布广等优点，得到了广泛应用。储能技术也在不断发展进步，以便更好地应对清洁能源发电不稳定的问题。这些技术的创新和应用将进一步提升电站在电力供应中的稳定性和可靠性，为全球能源转型和低碳发展做出积极贡献，推动人类迈向更加绿色、美好的未来。</w:t>
      </w:r>
    </w:p>
    <w:p w14:paraId="560F5A2B">
      <w:pPr>
        <w:rPr>
          <w:rFonts w:hint="eastAsia"/>
          <w:lang w:eastAsia="zh-CN"/>
        </w:rPr>
      </w:pPr>
    </w:p>
    <w:p w14:paraId="1C3BCA46">
      <w:pPr>
        <w:rPr>
          <w:rFonts w:hint="eastAsia"/>
          <w:lang w:eastAsia="zh-CN"/>
        </w:rPr>
      </w:pPr>
      <w:r>
        <w:rPr>
          <w:rFonts w:hint="eastAsia"/>
          <w:lang w:eastAsia="zh-CN"/>
        </w:rPr>
        <w:t>本文是由懂得生活网（dongdeshenghuo.com）为大家创作</w:t>
      </w:r>
    </w:p>
    <w:p w14:paraId="0EB8F4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0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2025-10-06T06:43:44Z</dcterms:created>
  <cp:lastModifiedBy>Administrator</cp:lastModifiedBy>
  <dcterms:modified xsi:type="dcterms:W3CDTF">2025-10-06T06:43:45Z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CB3E50884C484B44AC2F8EE4F23AAF88_12</vt:lpwstr>
  </property>
</Properties>
</file>