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9D8CF">
      <w:pPr>
        <w:rPr>
          <w:rFonts w:hint="eastAsia" w:eastAsiaTheme="minorEastAsia"/>
          <w:lang w:eastAsia="zh-CN"/>
        </w:rPr>
      </w:pPr>
      <w:bookmarkStart w:id="0" w:name="_GoBack"/>
      <w:bookmarkEnd w:id="0"/>
    </w:p>
    <w:p w14:paraId="52899407">
      <w:pPr>
        <w:rPr>
          <w:rFonts w:hint="eastAsia" w:eastAsiaTheme="minorEastAsia"/>
          <w:lang w:eastAsia="zh-CN"/>
        </w:rPr>
      </w:pPr>
    </w:p>
    <w:p w14:paraId="541FA506">
      <w:pPr>
        <w:rPr>
          <w:rFonts w:hint="eastAsia"/>
          <w:lang w:eastAsia="zh-CN"/>
        </w:rPr>
      </w:pPr>
      <w:r>
        <w:rPr>
          <w:rFonts w:hint="eastAsia"/>
          <w:lang w:eastAsia="zh-CN"/>
        </w:rPr>
        <w:t>一、电力概述</w:t>
      </w:r>
    </w:p>
    <w:p w14:paraId="355BBDA0">
      <w:pPr>
        <w:rPr>
          <w:rFonts w:hint="eastAsia"/>
          <w:lang w:eastAsia="zh-CN"/>
        </w:rPr>
      </w:pPr>
      <w:r>
        <w:rPr>
          <w:rFonts w:hint="eastAsia"/>
          <w:lang w:eastAsia="zh-CN"/>
        </w:rPr>
        <w:t>电力，作为现代社会不可或缺的能源形式，对人类文明的发展产生了深远的影响。从早期的简单发电装置到如今复杂而高效的电力系统，电力的发展历程见证了人类科技的巨大进步。</w:t>
      </w:r>
    </w:p>
    <w:p w14:paraId="785E64EA">
      <w:pPr>
        <w:rPr>
          <w:rFonts w:hint="eastAsia"/>
          <w:lang w:eastAsia="zh-CN"/>
        </w:rPr>
      </w:pPr>
    </w:p>
    <w:p w14:paraId="5987AF4E">
      <w:pPr>
        <w:rPr>
          <w:rFonts w:hint="eastAsia"/>
          <w:lang w:eastAsia="zh-CN"/>
        </w:rPr>
      </w:pPr>
      <w:r>
        <w:rPr>
          <w:rFonts w:hint="eastAsia"/>
          <w:lang w:eastAsia="zh-CN"/>
        </w:rPr>
        <w:t>电力的产生基于多种原理，常见的有电磁感应原理。通过让导体在磁场中做切割磁感线运动，就可以产生感应电动势，进而得到电流。例如，传统的发电机就是利用这一原理，将机械能转化为电能。还有化学能发电，如蓄电池放电；太阳能发电则是将太阳能转化为电能等不同的发电方式，满足了不同场景和需求的用电供应。</w:t>
      </w:r>
    </w:p>
    <w:p w14:paraId="63E8C52E">
      <w:pPr>
        <w:rPr>
          <w:rFonts w:hint="eastAsia"/>
          <w:lang w:eastAsia="zh-CN"/>
        </w:rPr>
      </w:pPr>
    </w:p>
    <w:p w14:paraId="08DC953E">
      <w:pPr>
        <w:rPr>
          <w:rFonts w:hint="eastAsia"/>
          <w:lang w:eastAsia="zh-CN"/>
        </w:rPr>
      </w:pPr>
    </w:p>
    <w:p w14:paraId="4DEED538">
      <w:pPr>
        <w:rPr>
          <w:rFonts w:hint="eastAsia"/>
          <w:lang w:eastAsia="zh-CN"/>
        </w:rPr>
      </w:pPr>
      <w:r>
        <w:rPr>
          <w:rFonts w:hint="eastAsia"/>
          <w:lang w:eastAsia="zh-CN"/>
        </w:rPr>
        <w:t>二、发电方式</w:t>
      </w:r>
    </w:p>
    <w:p w14:paraId="1060BD55">
      <w:pPr>
        <w:rPr>
          <w:rFonts w:hint="eastAsia"/>
          <w:lang w:eastAsia="zh-CN"/>
        </w:rPr>
      </w:pPr>
      <w:r>
        <w:rPr>
          <w:rFonts w:hint="eastAsia"/>
          <w:lang w:eastAsia="zh-CN"/>
        </w:rPr>
        <w:t>火力发电是目前应用较为广泛的一种发电方式。它主要是利用煤炭、石油或天然气等化石燃料燃烧产生的热能来加热水，产生蒸汽，蒸汽推动汽轮机转动，进而带动发电机发电。虽然火力发电具有发电稳定、技术成熟等优点，但也存在环境污染和能源消耗大等问题。</w:t>
      </w:r>
    </w:p>
    <w:p w14:paraId="7C3E5140">
      <w:pPr>
        <w:rPr>
          <w:rFonts w:hint="eastAsia"/>
          <w:lang w:eastAsia="zh-CN"/>
        </w:rPr>
      </w:pPr>
    </w:p>
    <w:p w14:paraId="0DB9510F">
      <w:pPr>
        <w:rPr>
          <w:rFonts w:hint="eastAsia"/>
          <w:lang w:eastAsia="zh-CN"/>
        </w:rPr>
      </w:pPr>
      <w:r>
        <w:rPr>
          <w:rFonts w:hint="eastAsia"/>
          <w:lang w:eastAsia="zh-CN"/>
        </w:rPr>
        <w:t>水力发电则利用水的势能和动能。在修建好的水电站中，水从高处流下，冲击水轮机，使水轮机转动，带动发电机发电。水力发电是清洁能源，在发电过程中不产生温室气体排放，对环境友好。</w:t>
      </w:r>
    </w:p>
    <w:p w14:paraId="785B99CF">
      <w:pPr>
        <w:rPr>
          <w:rFonts w:hint="eastAsia"/>
          <w:lang w:eastAsia="zh-CN"/>
        </w:rPr>
      </w:pPr>
    </w:p>
    <w:p w14:paraId="28641759">
      <w:pPr>
        <w:rPr>
          <w:rFonts w:hint="eastAsia"/>
          <w:lang w:eastAsia="zh-CN"/>
        </w:rPr>
      </w:pPr>
      <w:r>
        <w:rPr>
          <w:rFonts w:hint="eastAsia"/>
          <w:lang w:eastAsia="zh-CN"/>
        </w:rPr>
        <w:t>风力发电借助风力带动风车叶片旋转，再通过增速机将旋转的速度提升，来促使发电机发电。太阳能发电包括光伏发电和光热发电，光伏发电是利用半导体界面的光生伏特效应而将光能直接转变为电能。</w:t>
      </w:r>
    </w:p>
    <w:p w14:paraId="1565E6FE">
      <w:pPr>
        <w:rPr>
          <w:rFonts w:hint="eastAsia"/>
          <w:lang w:eastAsia="zh-CN"/>
        </w:rPr>
      </w:pPr>
    </w:p>
    <w:p w14:paraId="60BAEA11">
      <w:pPr>
        <w:rPr>
          <w:rFonts w:hint="eastAsia"/>
          <w:lang w:eastAsia="zh-CN"/>
        </w:rPr>
      </w:pPr>
    </w:p>
    <w:p w14:paraId="7A58E4C9">
      <w:pPr>
        <w:rPr>
          <w:rFonts w:hint="eastAsia"/>
          <w:lang w:eastAsia="zh-CN"/>
        </w:rPr>
      </w:pPr>
      <w:r>
        <w:rPr>
          <w:rFonts w:hint="eastAsia"/>
          <w:lang w:eastAsia="zh-CN"/>
        </w:rPr>
        <w:t>三、电力的传输与分配</w:t>
      </w:r>
    </w:p>
    <w:p w14:paraId="0E9A3CFC">
      <w:pPr>
        <w:rPr>
          <w:rFonts w:hint="eastAsia"/>
          <w:lang w:eastAsia="zh-CN"/>
        </w:rPr>
      </w:pPr>
      <w:r>
        <w:rPr>
          <w:rFonts w:hint="eastAsia"/>
          <w:lang w:eastAsia="zh-CN"/>
        </w:rPr>
        <w:t>电力产生后，需要通过输电线路进行远距离传输。输电线路通常由高压电线、铁塔等组成。为了减少电能在传输过程中的损耗，一般采用高压输电的方式，如在特高压输电线路中，可以将电压提升到很高的水平，从而降低电流，减少线路电阻造成的损耗。</w:t>
      </w:r>
    </w:p>
    <w:p w14:paraId="2BED3FBB">
      <w:pPr>
        <w:rPr>
          <w:rFonts w:hint="eastAsia"/>
          <w:lang w:eastAsia="zh-CN"/>
        </w:rPr>
      </w:pPr>
    </w:p>
    <w:p w14:paraId="1BADCD66">
      <w:pPr>
        <w:rPr>
          <w:rFonts w:hint="eastAsia"/>
          <w:lang w:eastAsia="zh-CN"/>
        </w:rPr>
      </w:pPr>
      <w:r>
        <w:rPr>
          <w:rFonts w:hint="eastAsia"/>
          <w:lang w:eastAsia="zh-CN"/>
        </w:rPr>
        <w:t>在到达用电区域后，电力会通过变电站将电压降低到合适的等级，然后分配到各个用户。配电系统犹如一张庞大而精密的网络，确保电力能够准确无误地到达每一个家庭、工厂和公共场所。</w:t>
      </w:r>
    </w:p>
    <w:p w14:paraId="31144D8E">
      <w:pPr>
        <w:rPr>
          <w:rFonts w:hint="eastAsia"/>
          <w:lang w:eastAsia="zh-CN"/>
        </w:rPr>
      </w:pPr>
    </w:p>
    <w:p w14:paraId="28C642FB">
      <w:pPr>
        <w:rPr>
          <w:rFonts w:hint="eastAsia"/>
          <w:lang w:eastAsia="zh-CN"/>
        </w:rPr>
      </w:pPr>
    </w:p>
    <w:p w14:paraId="2EF36B5F">
      <w:pPr>
        <w:rPr>
          <w:rFonts w:hint="eastAsia"/>
          <w:lang w:eastAsia="zh-CN"/>
        </w:rPr>
      </w:pPr>
      <w:r>
        <w:rPr>
          <w:rFonts w:hint="eastAsia"/>
          <w:lang w:eastAsia="zh-CN"/>
        </w:rPr>
        <w:t>四、电力在生活中的应用</w:t>
      </w:r>
    </w:p>
    <w:p w14:paraId="1032C5BB">
      <w:pPr>
        <w:rPr>
          <w:rFonts w:hint="eastAsia"/>
          <w:lang w:eastAsia="zh-CN"/>
        </w:rPr>
      </w:pPr>
      <w:r>
        <w:rPr>
          <w:rFonts w:hint="eastAsia"/>
          <w:lang w:eastAsia="zh-CN"/>
        </w:rPr>
        <w:t>电力在现代生活中的应用无处不在。在家庭中，照明、电视、冰箱、空调等电器都依赖电力运行。在工业领域，电力驱动着各种生产设备，从大型的机床到自动化生产线，保证生产的高效进行。在交通方面，电动汽车的发展也离不开电力的支持。在医疗、通信等行业的关键设备运行也都离不开稳定的电力供应。</w:t>
      </w:r>
    </w:p>
    <w:p w14:paraId="530BB4EE">
      <w:pPr>
        <w:rPr>
          <w:rFonts w:hint="eastAsia"/>
          <w:lang w:eastAsia="zh-CN"/>
        </w:rPr>
      </w:pPr>
    </w:p>
    <w:p w14:paraId="021530A8">
      <w:pPr>
        <w:rPr>
          <w:rFonts w:hint="eastAsia"/>
          <w:lang w:eastAsia="zh-CN"/>
        </w:rPr>
      </w:pPr>
    </w:p>
    <w:p w14:paraId="0EBB62F5">
      <w:pPr>
        <w:rPr>
          <w:rFonts w:hint="eastAsia"/>
          <w:lang w:eastAsia="zh-CN"/>
        </w:rPr>
      </w:pPr>
      <w:r>
        <w:rPr>
          <w:rFonts w:hint="eastAsia"/>
          <w:lang w:eastAsia="zh-CN"/>
        </w:rPr>
        <w:t>五、电力的未来发展</w:t>
      </w:r>
    </w:p>
    <w:p w14:paraId="3D61A8DF">
      <w:pPr>
        <w:rPr>
          <w:rFonts w:hint="eastAsia"/>
          <w:lang w:eastAsia="zh-CN"/>
        </w:rPr>
      </w:pPr>
      <w:r>
        <w:rPr>
          <w:rFonts w:hint="eastAsia"/>
          <w:lang w:eastAsia="zh-CN"/>
        </w:rPr>
        <w:t>随着科技的不断发展，电力行业也在持续创新。一方面，可再生能源发电的比例将不断提高，减少对传统化石能源的依赖，朝着更加绿色、可持续的方向发展。另一方面，智能电网技术的发展也将使电力系统更加智能化、高效化，实现电力的优化分配和利用。储能技术的进步也将解决可再生能源发电间歇性的问题，为电力的稳定供应提供保障。</w:t>
      </w:r>
    </w:p>
    <w:p w14:paraId="30B109A2">
      <w:pPr>
        <w:rPr>
          <w:rFonts w:hint="eastAsia"/>
          <w:lang w:eastAsia="zh-CN"/>
        </w:rPr>
      </w:pPr>
    </w:p>
    <w:p w14:paraId="45A1F0A1">
      <w:pPr>
        <w:rPr>
          <w:rFonts w:hint="eastAsia"/>
          <w:lang w:eastAsia="zh-CN"/>
        </w:rPr>
      </w:pPr>
      <w:r>
        <w:rPr>
          <w:rFonts w:hint="eastAsia"/>
          <w:lang w:eastAsia="zh-CN"/>
        </w:rPr>
        <w:t>电力作为现代社会的基石能源，正向着更加清洁、高效、智能的方向不断发展，迎接未来的挑战与机遇。</w:t>
      </w:r>
    </w:p>
    <w:p w14:paraId="6F7769D8">
      <w:pPr>
        <w:rPr>
          <w:rFonts w:hint="eastAsia"/>
          <w:lang w:eastAsia="zh-CN"/>
        </w:rPr>
      </w:pPr>
    </w:p>
    <w:p w14:paraId="18FE0B51">
      <w:pPr>
        <w:rPr>
          <w:rFonts w:hint="eastAsia"/>
          <w:lang w:eastAsia="zh-CN"/>
        </w:rPr>
      </w:pPr>
      <w:r>
        <w:rPr>
          <w:rFonts w:hint="eastAsia"/>
          <w:lang w:eastAsia="zh-CN"/>
        </w:rPr>
        <w:t>本文是由懂得生活网（dongdeshenghuo.com）为大家创作</w:t>
      </w:r>
    </w:p>
    <w:p w14:paraId="4FC08F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594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2025-10-06T06:43:41Z</dcterms:created>
  <cp:lastModifiedBy>Administrator</cp:lastModifiedBy>
  <dcterms:modified xsi:type="dcterms:W3CDTF">2025-10-06T06:43:41Z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8492432EDBF24405A663996CDD6DB518_12</vt:lpwstr>
  </property>
</Properties>
</file>