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5BC62">
      <w:pPr>
        <w:rPr>
          <w:rFonts w:hint="eastAsia"/>
          <w:lang w:eastAsia="zh-CN"/>
        </w:rPr>
      </w:pPr>
      <w:bookmarkStart w:id="0" w:name="_GoBack"/>
      <w:bookmarkEnd w:id="0"/>
      <w:r>
        <w:rPr>
          <w:rFonts w:hint="eastAsia"/>
          <w:lang w:eastAsia="zh-CN"/>
        </w:rPr>
        <w:t>琴弦的汉语拼音是什么</w:t>
      </w:r>
    </w:p>
    <w:p w14:paraId="7C5029AA">
      <w:pPr>
        <w:rPr>
          <w:rFonts w:hint="eastAsia"/>
          <w:lang w:eastAsia="zh-CN"/>
        </w:rPr>
      </w:pPr>
      <w:r>
        <w:rPr>
          <w:rFonts w:hint="eastAsia"/>
          <w:lang w:eastAsia="zh-CN"/>
        </w:rPr>
        <w:t>琴弦，在汉语中的拼音是“qín xián”。其中，“qín”代表了与音乐相关的乐器，如古琴等，而“xián”则是指这些乐器上用于发声的细长材料。了解琴弦的正确汉语拼音对于学习中文和中国音乐文化都有着重要意义。</w:t>
      </w:r>
    </w:p>
    <w:p w14:paraId="489CD6A1">
      <w:pPr>
        <w:rPr>
          <w:rFonts w:hint="eastAsia"/>
          <w:lang w:eastAsia="zh-CN"/>
        </w:rPr>
      </w:pPr>
    </w:p>
    <w:p w14:paraId="1FADF263">
      <w:pPr>
        <w:rPr>
          <w:rFonts w:hint="eastAsia"/>
          <w:lang w:eastAsia="zh-CN"/>
        </w:rPr>
      </w:pPr>
    </w:p>
    <w:p w14:paraId="29F40C86">
      <w:pPr>
        <w:rPr>
          <w:rFonts w:hint="eastAsia"/>
          <w:lang w:eastAsia="zh-CN"/>
        </w:rPr>
      </w:pPr>
      <w:r>
        <w:rPr>
          <w:rFonts w:hint="eastAsia"/>
          <w:lang w:eastAsia="zh-CN"/>
        </w:rPr>
        <w:t>琴弦的历史背景</w:t>
      </w:r>
    </w:p>
    <w:p w14:paraId="7CAF8119">
      <w:pPr>
        <w:rPr>
          <w:rFonts w:hint="eastAsia"/>
          <w:lang w:eastAsia="zh-CN"/>
        </w:rPr>
      </w:pPr>
      <w:r>
        <w:rPr>
          <w:rFonts w:hint="eastAsia"/>
          <w:lang w:eastAsia="zh-CN"/>
        </w:rPr>
        <w:t>中国的琴艺历史悠久，可追溯至数千年前。最早的琴弦可能由动物的肠线制成，这种材料在当时被认为能提供最佳的音色。随着时代的发展和技术的进步，琴弦的制作材料也经历了从天然物质到合成纤维的转变。然而，不论材料如何变化，“qín xián”的发音一直保持不变，成为中国传统音乐文化中不可或缺的一部分。</w:t>
      </w:r>
    </w:p>
    <w:p w14:paraId="6D758574">
      <w:pPr>
        <w:rPr>
          <w:rFonts w:hint="eastAsia"/>
          <w:lang w:eastAsia="zh-CN"/>
        </w:rPr>
      </w:pPr>
    </w:p>
    <w:p w14:paraId="757CAB68">
      <w:pPr>
        <w:rPr>
          <w:rFonts w:hint="eastAsia"/>
          <w:lang w:eastAsia="zh-CN"/>
        </w:rPr>
      </w:pPr>
    </w:p>
    <w:p w14:paraId="4AABD22B">
      <w:pPr>
        <w:rPr>
          <w:rFonts w:hint="eastAsia"/>
          <w:lang w:eastAsia="zh-CN"/>
        </w:rPr>
      </w:pPr>
      <w:r>
        <w:rPr>
          <w:rFonts w:hint="eastAsia"/>
          <w:lang w:eastAsia="zh-CN"/>
        </w:rPr>
        <w:t>琴弦在现代音乐中的应用</w:t>
      </w:r>
    </w:p>
    <w:p w14:paraId="08FA7214">
      <w:pPr>
        <w:rPr>
          <w:rFonts w:hint="eastAsia"/>
          <w:lang w:eastAsia="zh-CN"/>
        </w:rPr>
      </w:pPr>
      <w:r>
        <w:rPr>
          <w:rFonts w:hint="eastAsia"/>
          <w:lang w:eastAsia="zh-CN"/>
        </w:rPr>
        <w:t>现代社会中，琴弦不仅被使用于传统的中国乐器上，也被广泛应用于各种西方乐器中，比如小提琴、吉他等。尽管这些乐器及其琴弦的名称在不同语言中有不同的表达，但在中国，它们同样遵循着汉语的命名规则，琴弦的拼音依然为“qín xián”。这一现象反映了汉语在全球化背景下对世界文化的包容和融合。</w:t>
      </w:r>
    </w:p>
    <w:p w14:paraId="3325CA97">
      <w:pPr>
        <w:rPr>
          <w:rFonts w:hint="eastAsia"/>
          <w:lang w:eastAsia="zh-CN"/>
        </w:rPr>
      </w:pPr>
    </w:p>
    <w:p w14:paraId="2D08452D">
      <w:pPr>
        <w:rPr>
          <w:rFonts w:hint="eastAsia"/>
          <w:lang w:eastAsia="zh-CN"/>
        </w:rPr>
      </w:pPr>
    </w:p>
    <w:p w14:paraId="40936ED4">
      <w:pPr>
        <w:rPr>
          <w:rFonts w:hint="eastAsia"/>
          <w:lang w:eastAsia="zh-CN"/>
        </w:rPr>
      </w:pPr>
      <w:r>
        <w:rPr>
          <w:rFonts w:hint="eastAsia"/>
          <w:lang w:eastAsia="zh-CN"/>
        </w:rPr>
        <w:t>琴弦的维护与保养</w:t>
      </w:r>
    </w:p>
    <w:p w14:paraId="3C066C85">
      <w:pPr>
        <w:rPr>
          <w:rFonts w:hint="eastAsia"/>
          <w:lang w:eastAsia="zh-CN"/>
        </w:rPr>
      </w:pPr>
      <w:r>
        <w:rPr>
          <w:rFonts w:hint="eastAsia"/>
          <w:lang w:eastAsia="zh-CN"/>
        </w:rPr>
        <w:t>无论是在中国传统音乐还是现代音乐领域，琴弦的保养都是确保乐器性能的重要环节。正确的保养方法包括定期清洁、适时调整张力以及及时更换老化的琴弦。对于初学者而言，理解并掌握这些基本技能之前，首先需要熟悉一些基本术语，如琴弦的汉语拼音“qín xián”，这有助于他们在学习过程中更准确地获取相关信息。</w:t>
      </w:r>
    </w:p>
    <w:p w14:paraId="3111A573">
      <w:pPr>
        <w:rPr>
          <w:rFonts w:hint="eastAsia"/>
          <w:lang w:eastAsia="zh-CN"/>
        </w:rPr>
      </w:pPr>
    </w:p>
    <w:p w14:paraId="7E5C4E4E">
      <w:pPr>
        <w:rPr>
          <w:rFonts w:hint="eastAsia"/>
          <w:lang w:eastAsia="zh-CN"/>
        </w:rPr>
      </w:pPr>
    </w:p>
    <w:p w14:paraId="1E431EC6">
      <w:pPr>
        <w:rPr>
          <w:rFonts w:hint="eastAsia"/>
          <w:lang w:eastAsia="zh-CN"/>
        </w:rPr>
      </w:pPr>
      <w:r>
        <w:rPr>
          <w:rFonts w:hint="eastAsia"/>
          <w:lang w:eastAsia="zh-CN"/>
        </w:rPr>
        <w:t>学习琴弦知识的重要性</w:t>
      </w:r>
    </w:p>
    <w:p w14:paraId="311DC6A5">
      <w:pPr>
        <w:rPr>
          <w:rFonts w:hint="eastAsia"/>
          <w:lang w:eastAsia="zh-CN"/>
        </w:rPr>
      </w:pPr>
      <w:r>
        <w:rPr>
          <w:rFonts w:hint="eastAsia"/>
          <w:lang w:eastAsia="zh-CN"/>
        </w:rPr>
        <w:t>学习有关琴弦的知识不仅能够帮助人们更好地演奏乐器，还能加深对中国传统文化的理解。通过了解琴弦的汉语拼音“qín xián”，我们可以进一步探索其背后蕴含的文化价值和社会意义。这也是一种传承和发展非物质文化遗产的方式，鼓励更多人参与到保护和发扬中国传统文化的行列中来。</w:t>
      </w:r>
    </w:p>
    <w:p w14:paraId="6AA0EA4B">
      <w:pPr>
        <w:rPr>
          <w:rFonts w:hint="eastAsia"/>
          <w:lang w:eastAsia="zh-CN"/>
        </w:rPr>
      </w:pPr>
    </w:p>
    <w:p w14:paraId="501635A8">
      <w:pPr>
        <w:rPr>
          <w:rFonts w:hint="eastAsia"/>
          <w:lang w:eastAsia="zh-CN"/>
        </w:rPr>
      </w:pPr>
      <w:r>
        <w:rPr>
          <w:rFonts w:hint="eastAsia"/>
          <w:lang w:eastAsia="zh-CN"/>
        </w:rPr>
        <w:t>本文是由懂得生活网（dongdeshenghuo.com）为大家创作</w:t>
      </w:r>
    </w:p>
    <w:p w14:paraId="30A682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132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2025-10-14T02:05:02Z</dcterms:created>
  <cp:lastModifiedBy>Administrator</cp:lastModifiedBy>
  <dcterms:modified xsi:type="dcterms:W3CDTF">2025-10-14T02:05:02Z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951E06EAE2A74402A50B4007F4415BC8_12</vt:lpwstr>
  </property>
</Properties>
</file>