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6DE5D">
      <w:pPr>
        <w:rPr>
          <w:rFonts w:hint="eastAsia"/>
          <w:lang w:eastAsia="zh-CN"/>
        </w:rPr>
      </w:pPr>
      <w:bookmarkStart w:id="0" w:name="_GoBack"/>
      <w:bookmarkEnd w:id="0"/>
      <w:r>
        <w:rPr>
          <w:rFonts w:hint="eastAsia"/>
          <w:lang w:eastAsia="zh-CN"/>
        </w:rPr>
        <w:t>琴弦的弦字拼音是什么</w:t>
      </w:r>
    </w:p>
    <w:p w14:paraId="45DD10B9">
      <w:pPr>
        <w:rPr>
          <w:rFonts w:hint="eastAsia"/>
          <w:lang w:eastAsia="zh-CN"/>
        </w:rPr>
      </w:pPr>
      <w:r>
        <w:rPr>
          <w:rFonts w:hint="eastAsia"/>
          <w:lang w:eastAsia="zh-CN"/>
        </w:rPr>
        <w:t>在汉语中，“琴弦”的“弦”字读作“xián”，属于第二声。这个字代表了乐器上用于振动发声的细长材料，如丝、金属或其他合成物质。对于爱好音乐的人来说，了解这一基础术语的准确发音是走进音乐世界的一小步。</w:t>
      </w:r>
    </w:p>
    <w:p w14:paraId="0F93F431">
      <w:pPr>
        <w:rPr>
          <w:rFonts w:hint="eastAsia"/>
          <w:lang w:eastAsia="zh-CN"/>
        </w:rPr>
      </w:pPr>
    </w:p>
    <w:p w14:paraId="16A6BFF6">
      <w:pPr>
        <w:rPr>
          <w:rFonts w:hint="eastAsia"/>
          <w:lang w:eastAsia="zh-CN"/>
        </w:rPr>
      </w:pPr>
    </w:p>
    <w:p w14:paraId="7F8B2624">
      <w:pPr>
        <w:rPr>
          <w:rFonts w:hint="eastAsia"/>
          <w:lang w:eastAsia="zh-CN"/>
        </w:rPr>
      </w:pPr>
      <w:r>
        <w:rPr>
          <w:rFonts w:hint="eastAsia"/>
          <w:lang w:eastAsia="zh-CN"/>
        </w:rPr>
        <w:t>汉字与文化背景</w:t>
      </w:r>
    </w:p>
    <w:p w14:paraId="610AAB4D">
      <w:pPr>
        <w:rPr>
          <w:rFonts w:hint="eastAsia"/>
          <w:lang w:eastAsia="zh-CN"/>
        </w:rPr>
      </w:pPr>
      <w:r>
        <w:rPr>
          <w:rFonts w:hint="eastAsia"/>
          <w:lang w:eastAsia="zh-CN"/>
        </w:rPr>
        <w:t>汉字“弦”不仅承载着特定的发音和意义，它还蕴含着丰富的文化内涵。在中国古代，琴不仅仅是一种乐器，更是文人雅士修身养性的工具之一。“琴棋书画”作为中国古代文人的四大艺术修养，其中的“琴”特指古琴，而“弦”则是让这门古老乐器发出悠扬乐音的关键部分。因此，理解“弦”的正确发音和其背后的文化价值，有助于我们更深入地认识中国传统文化的博大精深。</w:t>
      </w:r>
    </w:p>
    <w:p w14:paraId="37F23D48">
      <w:pPr>
        <w:rPr>
          <w:rFonts w:hint="eastAsia"/>
          <w:lang w:eastAsia="zh-CN"/>
        </w:rPr>
      </w:pPr>
    </w:p>
    <w:p w14:paraId="64FF6C77">
      <w:pPr>
        <w:rPr>
          <w:rFonts w:hint="eastAsia"/>
          <w:lang w:eastAsia="zh-CN"/>
        </w:rPr>
      </w:pPr>
    </w:p>
    <w:p w14:paraId="0FE6711E">
      <w:pPr>
        <w:rPr>
          <w:rFonts w:hint="eastAsia"/>
          <w:lang w:eastAsia="zh-CN"/>
        </w:rPr>
      </w:pPr>
      <w:r>
        <w:rPr>
          <w:rFonts w:hint="eastAsia"/>
          <w:lang w:eastAsia="zh-CN"/>
        </w:rPr>
        <w:t>学习汉语拼音的重要性</w:t>
      </w:r>
    </w:p>
    <w:p w14:paraId="78735588">
      <w:pPr>
        <w:rPr>
          <w:rFonts w:hint="eastAsia"/>
          <w:lang w:eastAsia="zh-CN"/>
        </w:rPr>
      </w:pPr>
      <w:r>
        <w:rPr>
          <w:rFonts w:hint="eastAsia"/>
          <w:lang w:eastAsia="zh-CN"/>
        </w:rPr>
        <w:t>汉语拼音是帮助人们准确发音的有效工具，尤其对初学者来说至关重要。正确的发音不仅能避免误解，还能促进交流。以“弦”为例，误将其读为其他音可能会导致沟通上的困扰。学习汉语拼音还有助于提高阅读能力和词汇量，因为通过拼音我们可以更容易地识别和记忆新词。</w:t>
      </w:r>
    </w:p>
    <w:p w14:paraId="5A1F3421">
      <w:pPr>
        <w:rPr>
          <w:rFonts w:hint="eastAsia"/>
          <w:lang w:eastAsia="zh-CN"/>
        </w:rPr>
      </w:pPr>
    </w:p>
    <w:p w14:paraId="2EAD7EC9">
      <w:pPr>
        <w:rPr>
          <w:rFonts w:hint="eastAsia"/>
          <w:lang w:eastAsia="zh-CN"/>
        </w:rPr>
      </w:pPr>
    </w:p>
    <w:p w14:paraId="323CAF4A">
      <w:pPr>
        <w:rPr>
          <w:rFonts w:hint="eastAsia"/>
          <w:lang w:eastAsia="zh-CN"/>
        </w:rPr>
      </w:pPr>
      <w:r>
        <w:rPr>
          <w:rFonts w:hint="eastAsia"/>
          <w:lang w:eastAsia="zh-CN"/>
        </w:rPr>
        <w:t>如何练习正确的发音</w:t>
      </w:r>
    </w:p>
    <w:p w14:paraId="55DC20C8">
      <w:pPr>
        <w:rPr>
          <w:rFonts w:hint="eastAsia"/>
          <w:lang w:eastAsia="zh-CN"/>
        </w:rPr>
      </w:pPr>
      <w:r>
        <w:rPr>
          <w:rFonts w:hint="eastAsia"/>
          <w:lang w:eastAsia="zh-CN"/>
        </w:rPr>
        <w:t>要掌握“弦”字等汉字的准确发音，可以通过多种方法进行练习。利用在线资源或应用程序来听取标准发音，并模仿跟读。参与语言交换活动或加入汉语学习小组，与他人交流时注重发音的准确性。不要忽视传统教材的价值，许多书籍都配有详细的发音指南和练习题，可以帮助你系统地学习汉语拼音。</w:t>
      </w:r>
    </w:p>
    <w:p w14:paraId="1D388A50">
      <w:pPr>
        <w:rPr>
          <w:rFonts w:hint="eastAsia"/>
          <w:lang w:eastAsia="zh-CN"/>
        </w:rPr>
      </w:pPr>
    </w:p>
    <w:p w14:paraId="7A4C437F">
      <w:pPr>
        <w:rPr>
          <w:rFonts w:hint="eastAsia"/>
          <w:lang w:eastAsia="zh-CN"/>
        </w:rPr>
      </w:pPr>
    </w:p>
    <w:p w14:paraId="0A503327">
      <w:pPr>
        <w:rPr>
          <w:rFonts w:hint="eastAsia"/>
          <w:lang w:eastAsia="zh-CN"/>
        </w:rPr>
      </w:pPr>
      <w:r>
        <w:rPr>
          <w:rFonts w:hint="eastAsia"/>
          <w:lang w:eastAsia="zh-CN"/>
        </w:rPr>
        <w:t>最后的总结</w:t>
      </w:r>
    </w:p>
    <w:p w14:paraId="009B923B">
      <w:pPr>
        <w:rPr>
          <w:rFonts w:hint="eastAsia"/>
          <w:lang w:eastAsia="zh-CN"/>
        </w:rPr>
      </w:pPr>
      <w:r>
        <w:rPr>
          <w:rFonts w:hint="eastAsia"/>
          <w:lang w:eastAsia="zh-CN"/>
        </w:rPr>
        <w:t>“琴弦”的“弦”字拼音为“xián”，这一知识点虽小，却能反映出汉语学习中的一个重要方面——精确的发音。无论你是汉语初学者还是希望深化对中国文化理解的学习者，关注每个汉字背后的发音规则和文化含义都将是一段有意义的学习旅程。通过不断地学习和实践，我们不仅能更好地掌握汉语，还能增进对中国悠久历史文化的了解和欣赏。</w:t>
      </w:r>
    </w:p>
    <w:p w14:paraId="210575D6">
      <w:pPr>
        <w:rPr>
          <w:rFonts w:hint="eastAsia"/>
          <w:lang w:eastAsia="zh-CN"/>
        </w:rPr>
      </w:pPr>
    </w:p>
    <w:p w14:paraId="0C042156">
      <w:pPr>
        <w:rPr>
          <w:rFonts w:hint="eastAsia"/>
          <w:lang w:eastAsia="zh-CN"/>
        </w:rPr>
      </w:pPr>
      <w:r>
        <w:rPr>
          <w:rFonts w:hint="eastAsia"/>
          <w:lang w:eastAsia="zh-CN"/>
        </w:rPr>
        <w:t>本文是由懂得生活网（dongdeshenghuo.com）为大家创作</w:t>
      </w:r>
    </w:p>
    <w:p w14:paraId="2E0733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374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2025-10-14T02:04:56Z</dcterms:created>
  <cp:lastModifiedBy>Administrator</cp:lastModifiedBy>
  <dcterms:modified xsi:type="dcterms:W3CDTF">2025-10-14T02:04:56Z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2B57E7368E1D406DA971EA80C7B04B08_12</vt:lpwstr>
  </property>
</Properties>
</file>