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B05DE">
      <w:pPr>
        <w:rPr>
          <w:rFonts w:hint="eastAsia"/>
          <w:lang w:eastAsia="zh-CN"/>
        </w:rPr>
      </w:pPr>
      <w:bookmarkStart w:id="0" w:name="_GoBack"/>
      <w:bookmarkEnd w:id="0"/>
      <w:r>
        <w:rPr>
          <w:rFonts w:hint="eastAsia"/>
          <w:lang w:eastAsia="zh-CN"/>
        </w:rPr>
        <w:t>猪猪侠怎么拼写</w:t>
      </w:r>
    </w:p>
    <w:p w14:paraId="40285AE7">
      <w:pPr>
        <w:rPr>
          <w:rFonts w:hint="eastAsia"/>
          <w:lang w:eastAsia="zh-CN"/>
        </w:rPr>
      </w:pPr>
      <w:r>
        <w:rPr>
          <w:rFonts w:hint="eastAsia"/>
          <w:lang w:eastAsia="zh-CN"/>
        </w:rPr>
        <w:t>“猪猪侠”是一个深受孩子们喜爱的中国动画系列，其主角是一只勇敢且机智的小猪形象。关于“猪猪侠”的拼写，其实非常直接和简单——即“Zhū Zhū Xiá”。在汉语拼音中，“猪”被拼音化为“zhū”，而“侠”则是“xiá”。因此，当提到这个充满冒险与正义的故事中的小英雄时，只需记住这三个字及其对应的拼音即可。</w:t>
      </w:r>
    </w:p>
    <w:p w14:paraId="60762F65">
      <w:pPr>
        <w:rPr>
          <w:rFonts w:hint="eastAsia"/>
          <w:lang w:eastAsia="zh-CN"/>
        </w:rPr>
      </w:pPr>
    </w:p>
    <w:p w14:paraId="0BD76B52">
      <w:pPr>
        <w:rPr>
          <w:rFonts w:hint="eastAsia"/>
          <w:lang w:eastAsia="zh-CN"/>
        </w:rPr>
      </w:pPr>
    </w:p>
    <w:p w14:paraId="14C73A18">
      <w:pPr>
        <w:rPr>
          <w:rFonts w:hint="eastAsia"/>
          <w:lang w:eastAsia="zh-CN"/>
        </w:rPr>
      </w:pPr>
      <w:r>
        <w:rPr>
          <w:rFonts w:hint="eastAsia"/>
          <w:lang w:eastAsia="zh-CN"/>
        </w:rPr>
        <w:t>猪猪侠的起源与发展</w:t>
      </w:r>
    </w:p>
    <w:p w14:paraId="6369B742">
      <w:pPr>
        <w:rPr>
          <w:rFonts w:hint="eastAsia"/>
          <w:lang w:eastAsia="zh-CN"/>
        </w:rPr>
      </w:pPr>
      <w:r>
        <w:rPr>
          <w:rFonts w:hint="eastAsia"/>
          <w:lang w:eastAsia="zh-CN"/>
        </w:rPr>
        <w:t>猪猪侠的故事起源于2005年，由广东咏声动漫股份有限公司制作。自首播以来，它已经发展成为一个涵盖多个媒体平台的知名品牌，包括动画连续剧、电影、游戏等。猪猪侠不仅在中国广受欢迎，在海外也拥有了众多粉丝。这个品牌的成功在于它巧妙地将传统中国文化元素与现代动画技术结合在一起，创造出一个既有趣又富有教育意义的世界。</w:t>
      </w:r>
    </w:p>
    <w:p w14:paraId="296D756A">
      <w:pPr>
        <w:rPr>
          <w:rFonts w:hint="eastAsia"/>
          <w:lang w:eastAsia="zh-CN"/>
        </w:rPr>
      </w:pPr>
    </w:p>
    <w:p w14:paraId="14A27C75">
      <w:pPr>
        <w:rPr>
          <w:rFonts w:hint="eastAsia"/>
          <w:lang w:eastAsia="zh-CN"/>
        </w:rPr>
      </w:pPr>
    </w:p>
    <w:p w14:paraId="77BDB6BC">
      <w:pPr>
        <w:rPr>
          <w:rFonts w:hint="eastAsia"/>
          <w:lang w:eastAsia="zh-CN"/>
        </w:rPr>
      </w:pPr>
      <w:r>
        <w:rPr>
          <w:rFonts w:hint="eastAsia"/>
          <w:lang w:eastAsia="zh-CN"/>
        </w:rPr>
        <w:t>猪猪侠的角色特点</w:t>
      </w:r>
    </w:p>
    <w:p w14:paraId="0D866DF8">
      <w:pPr>
        <w:rPr>
          <w:rFonts w:hint="eastAsia"/>
          <w:lang w:eastAsia="zh-CN"/>
        </w:rPr>
      </w:pPr>
      <w:r>
        <w:rPr>
          <w:rFonts w:hint="eastAsia"/>
          <w:lang w:eastAsia="zh-CN"/>
        </w:rPr>
        <w:t>猪猪侠本身具有鲜明的性格特征：勇敢、善良以及对正义的不懈追求。他总是身先士卒，为了保护他人而战斗。他还拥有超乎常人的力量和智慧，这使他在面对各种挑战时总能找到解决问题的方法。除了猪猪侠外，故事中还有许多其他有趣的角色，如菲菲、波比等，他们各自有着独特的性格和能力，共同构成了这个多彩的动画世界。</w:t>
      </w:r>
    </w:p>
    <w:p w14:paraId="0A0540F4">
      <w:pPr>
        <w:rPr>
          <w:rFonts w:hint="eastAsia"/>
          <w:lang w:eastAsia="zh-CN"/>
        </w:rPr>
      </w:pPr>
    </w:p>
    <w:p w14:paraId="21FAAE6F">
      <w:pPr>
        <w:rPr>
          <w:rFonts w:hint="eastAsia"/>
          <w:lang w:eastAsia="zh-CN"/>
        </w:rPr>
      </w:pPr>
    </w:p>
    <w:p w14:paraId="07776290">
      <w:pPr>
        <w:rPr>
          <w:rFonts w:hint="eastAsia"/>
          <w:lang w:eastAsia="zh-CN"/>
        </w:rPr>
      </w:pPr>
      <w:r>
        <w:rPr>
          <w:rFonts w:hint="eastAsia"/>
          <w:lang w:eastAsia="zh-CN"/>
        </w:rPr>
        <w:t>猪猪侠的文化价值</w:t>
      </w:r>
    </w:p>
    <w:p w14:paraId="43F0666B">
      <w:pPr>
        <w:rPr>
          <w:rFonts w:hint="eastAsia"/>
          <w:lang w:eastAsia="zh-CN"/>
        </w:rPr>
      </w:pPr>
      <w:r>
        <w:rPr>
          <w:rFonts w:hint="eastAsia"/>
          <w:lang w:eastAsia="zh-CN"/>
        </w:rPr>
        <w:t>猪猪侠不仅仅是一部简单的娱乐作品，它还承载着丰富的文化价值。通过一个个精彩的故事，猪猪侠向观众传递了勇气、友谊、家庭的重要性等正面信息。该系列也巧妙地融入了许多中国传统文化元素，如武术、神话传说等，让观众在享受故事的同时也能学习到宝贵的知识。</w:t>
      </w:r>
    </w:p>
    <w:p w14:paraId="3AF22EBE">
      <w:pPr>
        <w:rPr>
          <w:rFonts w:hint="eastAsia"/>
          <w:lang w:eastAsia="zh-CN"/>
        </w:rPr>
      </w:pPr>
    </w:p>
    <w:p w14:paraId="67292FF5">
      <w:pPr>
        <w:rPr>
          <w:rFonts w:hint="eastAsia"/>
          <w:lang w:eastAsia="zh-CN"/>
        </w:rPr>
      </w:pPr>
    </w:p>
    <w:p w14:paraId="4B6674A3">
      <w:pPr>
        <w:rPr>
          <w:rFonts w:hint="eastAsia"/>
          <w:lang w:eastAsia="zh-CN"/>
        </w:rPr>
      </w:pPr>
      <w:r>
        <w:rPr>
          <w:rFonts w:hint="eastAsia"/>
          <w:lang w:eastAsia="zh-CN"/>
        </w:rPr>
        <w:t>最后的总结</w:t>
      </w:r>
    </w:p>
    <w:p w14:paraId="2E122EDA">
      <w:pPr>
        <w:rPr>
          <w:rFonts w:hint="eastAsia"/>
          <w:lang w:eastAsia="zh-CN"/>
        </w:rPr>
      </w:pPr>
      <w:r>
        <w:rPr>
          <w:rFonts w:hint="eastAsia"/>
          <w:lang w:eastAsia="zh-CN"/>
        </w:rPr>
        <w:t>“猪猪侠”的拼写虽然简单，但它背后代表的是一个丰富多彩的世界。无论是对孩子还是成人而言，猪猪侠都提供了一个了解中国文化、感受正义与勇气的机会。下次当你提及这位可爱的小英雄时，别忘了正确拼写出他的名字：“Zhū Zhū Xiá”。通过这种方式，你不仅能准确表达你的意思，还能让更多的人了解到这个来自中国的精彩故事。</w:t>
      </w:r>
    </w:p>
    <w:p w14:paraId="7E5855DA">
      <w:pPr>
        <w:rPr>
          <w:rFonts w:hint="eastAsia"/>
          <w:lang w:eastAsia="zh-CN"/>
        </w:rPr>
      </w:pPr>
    </w:p>
    <w:p w14:paraId="4EC8EF12">
      <w:pPr>
        <w:rPr>
          <w:rFonts w:hint="eastAsia"/>
          <w:lang w:eastAsia="zh-CN"/>
        </w:rPr>
      </w:pPr>
      <w:r>
        <w:rPr>
          <w:rFonts w:hint="eastAsia"/>
          <w:lang w:eastAsia="zh-CN"/>
        </w:rPr>
        <w:t>本文是由懂得生活网（dongdeshenghuo.com）为大家创作</w:t>
      </w:r>
    </w:p>
    <w:p w14:paraId="7F301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F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2025-10-14T04:23:41Z</dcterms:created>
  <cp:lastModifiedBy>Administrator</cp:lastModifiedBy>
  <dcterms:modified xsi:type="dcterms:W3CDTF">2025-10-14T04:23:41Z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F1BC065D6557411E8966762C7CFA5F14_12</vt:lpwstr>
  </property>
</Properties>
</file>