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1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片的笔画顺序拼音怎么写的</w:t>
      </w:r>
    </w:p>
    <w:p w14:paraId="1402C708">
      <w:pPr>
        <w:rPr>
          <w:rFonts w:hint="eastAsia"/>
          <w:lang w:eastAsia="zh-CN"/>
        </w:rPr>
      </w:pPr>
    </w:p>
    <w:p w14:paraId="17F8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字的笔画顺序是非常重要的。它不仅有助于正确书写汉字，还能帮助我们更好地理解字形结构和字义演变。“片”这个字虽然结构简单，但掌握其正确的笔画顺序对于初学者来说依然具有重要意义。</w:t>
      </w:r>
    </w:p>
    <w:p w14:paraId="370BEC1C">
      <w:pPr>
        <w:rPr>
          <w:rFonts w:hint="eastAsia"/>
          <w:lang w:eastAsia="zh-CN"/>
        </w:rPr>
      </w:pPr>
    </w:p>
    <w:p w14:paraId="332A3A03">
      <w:pPr>
        <w:rPr>
          <w:rFonts w:hint="eastAsia"/>
          <w:lang w:eastAsia="zh-CN"/>
        </w:rPr>
      </w:pPr>
    </w:p>
    <w:p w14:paraId="3D48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“片”字的基本信息</w:t>
      </w:r>
    </w:p>
    <w:p w14:paraId="1E430CAE">
      <w:pPr>
        <w:rPr>
          <w:rFonts w:hint="eastAsia"/>
          <w:lang w:eastAsia="zh-CN"/>
        </w:rPr>
      </w:pPr>
    </w:p>
    <w:p w14:paraId="40AF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“片”是一个独体字，拼音为 piàn，属于第四声。它的基本含义是指平而薄的东西，如“纸片”、“木片”。在现代汉语中，“片”也常用于表示影片、片段等引申意义。要写好这个字，首先要了解它的笔画顺序。</w:t>
      </w:r>
    </w:p>
    <w:p w14:paraId="40584CCE">
      <w:pPr>
        <w:rPr>
          <w:rFonts w:hint="eastAsia"/>
          <w:lang w:eastAsia="zh-CN"/>
        </w:rPr>
      </w:pPr>
    </w:p>
    <w:p w14:paraId="1F0EFA1E">
      <w:pPr>
        <w:rPr>
          <w:rFonts w:hint="eastAsia"/>
          <w:lang w:eastAsia="zh-CN"/>
        </w:rPr>
      </w:pPr>
    </w:p>
    <w:p w14:paraId="22E4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“片”字的笔画顺序分析</w:t>
      </w:r>
    </w:p>
    <w:p w14:paraId="7DD3082B">
      <w:pPr>
        <w:rPr>
          <w:rFonts w:hint="eastAsia"/>
          <w:lang w:eastAsia="zh-CN"/>
        </w:rPr>
      </w:pPr>
    </w:p>
    <w:p w14:paraId="754B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“片”字一共由四画组成，按照标准的书写顺序依次是：</w:t>
      </w:r>
    </w:p>
    <w:p w14:paraId="7E4936F8">
      <w:pPr>
        <w:rPr>
          <w:rFonts w:hint="eastAsia"/>
          <w:lang w:eastAsia="zh-CN"/>
        </w:rPr>
      </w:pPr>
    </w:p>
    <w:p w14:paraId="4FAA5362">
      <w:pPr>
        <w:rPr>
          <w:rFonts w:hint="eastAsia"/>
          <w:lang w:eastAsia="zh-CN"/>
        </w:rPr>
      </w:pPr>
    </w:p>
    <w:p w14:paraId="6469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撇（piě）</w:t>
      </w:r>
    </w:p>
    <w:p w14:paraId="01F8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竖（shù）</w:t>
      </w:r>
    </w:p>
    <w:p w14:paraId="05F0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横折（héng zhé）</w:t>
      </w:r>
    </w:p>
    <w:p w14:paraId="2E10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横（héng）</w:t>
      </w:r>
    </w:p>
    <w:p w14:paraId="31133475">
      <w:pPr>
        <w:rPr>
          <w:rFonts w:hint="eastAsia"/>
          <w:lang w:eastAsia="zh-CN"/>
        </w:rPr>
      </w:pPr>
    </w:p>
    <w:p w14:paraId="345C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书写时要注意先写左边的撇和竖，形成一个类似“丷”的结构，再写右边的横折与横，整体结构要紧凑匀称，避免歪斜或比例失调。</w:t>
      </w:r>
    </w:p>
    <w:p w14:paraId="25A6BC65">
      <w:pPr>
        <w:rPr>
          <w:rFonts w:hint="eastAsia"/>
          <w:lang w:eastAsia="zh-CN"/>
        </w:rPr>
      </w:pPr>
    </w:p>
    <w:p w14:paraId="6A4411A6">
      <w:pPr>
        <w:rPr>
          <w:rFonts w:hint="eastAsia"/>
          <w:lang w:eastAsia="zh-CN"/>
        </w:rPr>
      </w:pPr>
    </w:p>
    <w:p w14:paraId="4BA7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22F1A25E">
      <w:pPr>
        <w:rPr>
          <w:rFonts w:hint="eastAsia"/>
          <w:lang w:eastAsia="zh-CN"/>
        </w:rPr>
      </w:pPr>
    </w:p>
    <w:p w14:paraId="04AD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在练习书写“片”字时，很多初学者容易犯的错误是把最后一笔的“横”写得太短，或者将“横折”写得不够规范。正确的做法是让最后一横略长于上面的部分，使整个字看起来平稳大方。</w:t>
      </w:r>
    </w:p>
    <w:p w14:paraId="64DFA964">
      <w:pPr>
        <w:rPr>
          <w:rFonts w:hint="eastAsia"/>
          <w:lang w:eastAsia="zh-CN"/>
        </w:rPr>
      </w:pPr>
    </w:p>
    <w:p w14:paraId="1CE68AD5">
      <w:pPr>
        <w:rPr>
          <w:rFonts w:hint="eastAsia"/>
          <w:lang w:eastAsia="zh-CN"/>
        </w:rPr>
      </w:pPr>
    </w:p>
    <w:p w14:paraId="3323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还要注意每一笔之间的连接与呼应关系，做到笔顺清晰、结构合理。通过反复练习，可以逐渐掌握“片”字的书写要领。</w:t>
      </w:r>
    </w:p>
    <w:p w14:paraId="57346246">
      <w:pPr>
        <w:rPr>
          <w:rFonts w:hint="eastAsia"/>
          <w:lang w:eastAsia="zh-CN"/>
        </w:rPr>
      </w:pPr>
    </w:p>
    <w:p w14:paraId="3CB2623D">
      <w:pPr>
        <w:rPr>
          <w:rFonts w:hint="eastAsia"/>
          <w:lang w:eastAsia="zh-CN"/>
        </w:rPr>
      </w:pPr>
    </w:p>
    <w:p w14:paraId="329A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D79C6">
      <w:pPr>
        <w:rPr>
          <w:rFonts w:hint="eastAsia"/>
          <w:lang w:eastAsia="zh-CN"/>
        </w:rPr>
      </w:pPr>
    </w:p>
    <w:p w14:paraId="1ADB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只有四画，但要想写得规范、美观，仍需认真对待每一个笔画的顺序与形态。掌握正确的笔画顺序不仅能提高书写效率，也有助于加深对汉字结构的理解。希望每位学习者都能通过不断练习，写出一手工整漂亮的“片”字。</w:t>
      </w:r>
    </w:p>
    <w:p w14:paraId="2869439A">
      <w:pPr>
        <w:rPr>
          <w:rFonts w:hint="eastAsia"/>
          <w:lang w:eastAsia="zh-CN"/>
        </w:rPr>
      </w:pPr>
    </w:p>
    <w:p w14:paraId="7511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BB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0C584021006B436881C8ADA6CF1FEA97_12</vt:lpwstr>
  </property>
</Properties>
</file>