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2949F">
      <w:pPr>
        <w:rPr>
          <w:rFonts w:hint="eastAsia"/>
          <w:lang w:eastAsia="zh-CN"/>
        </w:rPr>
      </w:pPr>
      <w:bookmarkStart w:id="0" w:name="_GoBack"/>
      <w:bookmarkEnd w:id="0"/>
      <w:r>
        <w:rPr>
          <w:rFonts w:hint="eastAsia"/>
          <w:lang w:eastAsia="zh-CN"/>
        </w:rPr>
        <w:t>引言</w:t>
      </w:r>
    </w:p>
    <w:p w14:paraId="2DF853A3">
      <w:pPr>
        <w:rPr>
          <w:rFonts w:hint="eastAsia"/>
          <w:lang w:eastAsia="zh-CN"/>
        </w:rPr>
      </w:pPr>
      <w:r>
        <w:rPr>
          <w:rFonts w:hint="eastAsia"/>
          <w:lang w:eastAsia="zh-CN"/>
        </w:rPr>
        <w:t>在中华文化中，亲戚关系网是社会结构的重要组成部分，它不仅反映了家族成员间的血缘联系，也是传统文化传承的关键纽带。而“燃放”与“亲戚”，两个看似毫无关联的词汇，在其拼音形式上却有着微妙的连接。本文将以“rán fàng de pīn yīn qīn qi de pīn yīn”即“燃放的拼音亲戚的拼音”为标题，探讨这两个概念背后所蕴含的文化意义及其相互之间的有趣联系。</w:t>
      </w:r>
    </w:p>
    <w:p w14:paraId="3174EB72">
      <w:pPr>
        <w:rPr>
          <w:rFonts w:hint="eastAsia"/>
          <w:lang w:eastAsia="zh-CN"/>
        </w:rPr>
      </w:pPr>
    </w:p>
    <w:p w14:paraId="261ADC7F">
      <w:pPr>
        <w:rPr>
          <w:rFonts w:hint="eastAsia"/>
          <w:lang w:eastAsia="zh-CN"/>
        </w:rPr>
      </w:pPr>
    </w:p>
    <w:p w14:paraId="0C5B4A1B">
      <w:pPr>
        <w:rPr>
          <w:rFonts w:hint="eastAsia"/>
          <w:lang w:eastAsia="zh-CN"/>
        </w:rPr>
      </w:pPr>
      <w:r>
        <w:rPr>
          <w:rFonts w:hint="eastAsia"/>
          <w:lang w:eastAsia="zh-CN"/>
        </w:rPr>
        <w:t>燃放：节日庆典中的火花</w:t>
      </w:r>
    </w:p>
    <w:p w14:paraId="18DA5ABC">
      <w:pPr>
        <w:rPr>
          <w:rFonts w:hint="eastAsia"/>
          <w:lang w:eastAsia="zh-CN"/>
        </w:rPr>
      </w:pPr>
      <w:r>
        <w:rPr>
          <w:rFonts w:hint="eastAsia"/>
          <w:lang w:eastAsia="zh-CN"/>
        </w:rPr>
        <w:t>燃放，读作“rán fàng”，通常指的是点燃烟花、爆竹等物品以庆祝节日或特殊场合的行为。在中国，燃放烟花炮竹的历史悠久，尤其是在春节、元宵节这样的传统佳节期间，五彩斑斓的烟火照亮夜空，为人们带来欢乐和祝福。燃放不仅是视觉上的盛宴，更是一种文化表达方式，象征着对美好生活的向往和对来年的祝愿。</w:t>
      </w:r>
    </w:p>
    <w:p w14:paraId="0ECCA7C5">
      <w:pPr>
        <w:rPr>
          <w:rFonts w:hint="eastAsia"/>
          <w:lang w:eastAsia="zh-CN"/>
        </w:rPr>
      </w:pPr>
    </w:p>
    <w:p w14:paraId="47CA0C38">
      <w:pPr>
        <w:rPr>
          <w:rFonts w:hint="eastAsia"/>
          <w:lang w:eastAsia="zh-CN"/>
        </w:rPr>
      </w:pPr>
    </w:p>
    <w:p w14:paraId="4EAF653D">
      <w:pPr>
        <w:rPr>
          <w:rFonts w:hint="eastAsia"/>
          <w:lang w:eastAsia="zh-CN"/>
        </w:rPr>
      </w:pPr>
      <w:r>
        <w:rPr>
          <w:rFonts w:hint="eastAsia"/>
          <w:lang w:eastAsia="zh-CN"/>
        </w:rPr>
        <w:t>亲戚：家庭网络的核心节点</w:t>
      </w:r>
    </w:p>
    <w:p w14:paraId="0964A726">
      <w:pPr>
        <w:rPr>
          <w:rFonts w:hint="eastAsia"/>
          <w:lang w:eastAsia="zh-CN"/>
        </w:rPr>
      </w:pPr>
      <w:r>
        <w:rPr>
          <w:rFonts w:hint="eastAsia"/>
          <w:lang w:eastAsia="zh-CN"/>
        </w:rPr>
        <w:t>亲戚，拼音为“qīn qi”，代表了基于血缘或婚姻关系形成的社会群体。在中国文化里，亲戚间的关系被视为非常重要的社会支持系统，无论是在日常生活中还是遇到重大事件时，亲戚们都会互相帮助和支持。亲戚关系网复杂且广泛，从父母兄弟姐妹到堂表亲等，每个角色都有其特定的地位和作用，共同构建了一个个温暖的家庭社区。</w:t>
      </w:r>
    </w:p>
    <w:p w14:paraId="4C01F2C6">
      <w:pPr>
        <w:rPr>
          <w:rFonts w:hint="eastAsia"/>
          <w:lang w:eastAsia="zh-CN"/>
        </w:rPr>
      </w:pPr>
    </w:p>
    <w:p w14:paraId="29C3C3BD">
      <w:pPr>
        <w:rPr>
          <w:rFonts w:hint="eastAsia"/>
          <w:lang w:eastAsia="zh-CN"/>
        </w:rPr>
      </w:pPr>
    </w:p>
    <w:p w14:paraId="4DDCD595">
      <w:pPr>
        <w:rPr>
          <w:rFonts w:hint="eastAsia"/>
          <w:lang w:eastAsia="zh-CN"/>
        </w:rPr>
      </w:pPr>
      <w:r>
        <w:rPr>
          <w:rFonts w:hint="eastAsia"/>
          <w:lang w:eastAsia="zh-CN"/>
        </w:rPr>
        <w:t>燃放与亲戚：一种文化的交汇点</w:t>
      </w:r>
    </w:p>
    <w:p w14:paraId="0A828B8A">
      <w:pPr>
        <w:rPr>
          <w:rFonts w:hint="eastAsia"/>
          <w:lang w:eastAsia="zh-CN"/>
        </w:rPr>
      </w:pPr>
      <w:r>
        <w:rPr>
          <w:rFonts w:hint="eastAsia"/>
          <w:lang w:eastAsia="zh-CN"/>
        </w:rPr>
        <w:t>虽然表面上看，“燃放”和“亲戚”这两个词似乎没有直接的联系，但深入探究会发现它们在中华文化的大框架下都扮演着促进人际交往的角色。例如，在春节期间，家人团聚一堂，通过燃放烟花庆祝新年的也加强了亲戚之间的感情联络。这种习俗不仅仅是娱乐活动，更是维系家族情感、传承民族文化的重要方式。</w:t>
      </w:r>
    </w:p>
    <w:p w14:paraId="6E81868E">
      <w:pPr>
        <w:rPr>
          <w:rFonts w:hint="eastAsia"/>
          <w:lang w:eastAsia="zh-CN"/>
        </w:rPr>
      </w:pPr>
    </w:p>
    <w:p w14:paraId="4ACB680E">
      <w:pPr>
        <w:rPr>
          <w:rFonts w:hint="eastAsia"/>
          <w:lang w:eastAsia="zh-CN"/>
        </w:rPr>
      </w:pPr>
    </w:p>
    <w:p w14:paraId="6C5ACEAA">
      <w:pPr>
        <w:rPr>
          <w:rFonts w:hint="eastAsia"/>
          <w:lang w:eastAsia="zh-CN"/>
        </w:rPr>
      </w:pPr>
      <w:r>
        <w:rPr>
          <w:rFonts w:hint="eastAsia"/>
          <w:lang w:eastAsia="zh-CN"/>
        </w:rPr>
        <w:t>最后的总结</w:t>
      </w:r>
    </w:p>
    <w:p w14:paraId="62667485">
      <w:pPr>
        <w:rPr>
          <w:rFonts w:hint="eastAsia"/>
          <w:lang w:eastAsia="zh-CN"/>
        </w:rPr>
      </w:pPr>
      <w:r>
        <w:rPr>
          <w:rFonts w:hint="eastAsia"/>
          <w:lang w:eastAsia="zh-CN"/>
        </w:rPr>
        <w:t>“燃放的拼音亲戚的拼音”虽然只是简单地将两个词汇的发音并置在一起，但它背后所承载的文化含义却是深远而丰富的。无论是燃放带来的视觉享受还是亲戚间深厚的情感纽带，都是中华民族宝贵文化遗产的一部分。透过这些传统习俗和文化现象，我们可以更好地理解和欣赏中华文化的独特魅力。</w:t>
      </w:r>
    </w:p>
    <w:p w14:paraId="6E1097BD">
      <w:pPr>
        <w:rPr>
          <w:rFonts w:hint="eastAsia"/>
          <w:lang w:eastAsia="zh-CN"/>
        </w:rPr>
      </w:pPr>
    </w:p>
    <w:p w14:paraId="08CF4CE7">
      <w:pPr>
        <w:rPr>
          <w:rFonts w:hint="eastAsia"/>
          <w:lang w:eastAsia="zh-CN"/>
        </w:rPr>
      </w:pPr>
      <w:r>
        <w:rPr>
          <w:rFonts w:hint="eastAsia"/>
          <w:lang w:eastAsia="zh-CN"/>
        </w:rPr>
        <w:t>本文是由懂得生活网（dongdeshenghuo.com）为大家创作</w:t>
      </w:r>
    </w:p>
    <w:p w14:paraId="24D22B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27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2025-10-14T02:30:54Z</dcterms:created>
  <cp:lastModifiedBy>Administrator</cp:lastModifiedBy>
  <dcterms:modified xsi:type="dcterms:W3CDTF">2025-10-14T02:30:54Z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F0570A82C9394BDFA2A07A893818D097_12</vt:lpwstr>
  </property>
</Properties>
</file>