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4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然怎么拼音怎么拼写</w:t>
      </w:r>
    </w:p>
    <w:p w14:paraId="48CFD138">
      <w:pPr>
        <w:rPr>
          <w:rFonts w:hint="eastAsia"/>
          <w:lang w:eastAsia="zh-CN"/>
        </w:rPr>
      </w:pPr>
    </w:p>
    <w:p w14:paraId="7B66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“然”这个字在汉语中是一个常用字，具有多种含义和用法。它的拼音是 rán，声调为第二声。在拼写时，应按照标准的汉语拼音规则进行书写。</w:t>
      </w:r>
    </w:p>
    <w:p w14:paraId="1110F951">
      <w:pPr>
        <w:rPr>
          <w:rFonts w:hint="eastAsia"/>
          <w:lang w:eastAsia="zh-CN"/>
        </w:rPr>
      </w:pPr>
    </w:p>
    <w:p w14:paraId="437B2665">
      <w:pPr>
        <w:rPr>
          <w:rFonts w:hint="eastAsia"/>
          <w:lang w:eastAsia="zh-CN"/>
        </w:rPr>
      </w:pPr>
    </w:p>
    <w:p w14:paraId="01E1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基本拼写规则</w:t>
      </w:r>
    </w:p>
    <w:p w14:paraId="4B5B281C">
      <w:pPr>
        <w:rPr>
          <w:rFonts w:hint="eastAsia"/>
          <w:lang w:eastAsia="zh-CN"/>
        </w:rPr>
      </w:pPr>
    </w:p>
    <w:p w14:paraId="089F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根据汉语拼音系统，“然”的正确拼写为 rán。其中，“r”代表声母，“an”代表韵母，而声调标记在“a”上，表示这是一个上升的音调。这种拼写方式适用于普通话中的所有场合。</w:t>
      </w:r>
    </w:p>
    <w:p w14:paraId="272C445C">
      <w:pPr>
        <w:rPr>
          <w:rFonts w:hint="eastAsia"/>
          <w:lang w:eastAsia="zh-CN"/>
        </w:rPr>
      </w:pPr>
    </w:p>
    <w:p w14:paraId="2A733C28">
      <w:pPr>
        <w:rPr>
          <w:rFonts w:hint="eastAsia"/>
          <w:lang w:eastAsia="zh-CN"/>
        </w:rPr>
      </w:pPr>
    </w:p>
    <w:p w14:paraId="3906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20ACBB57">
      <w:pPr>
        <w:rPr>
          <w:rFonts w:hint="eastAsia"/>
          <w:lang w:eastAsia="zh-CN"/>
        </w:rPr>
      </w:pPr>
    </w:p>
    <w:p w14:paraId="198C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方言众多，一些学习者可能会受到地方口音的影响，在拼写时出现偏差。例如，有人会将“然”错误地拼成“ran”而忽略声调，或者误写为“ruan”。这些都属于常见的拼写错误。正确的做法是始终使用带声调的拼音，以确保发音准确。</w:t>
      </w:r>
    </w:p>
    <w:p w14:paraId="3396ED01">
      <w:pPr>
        <w:rPr>
          <w:rFonts w:hint="eastAsia"/>
          <w:lang w:eastAsia="zh-CN"/>
        </w:rPr>
      </w:pPr>
    </w:p>
    <w:p w14:paraId="142B3E6B">
      <w:pPr>
        <w:rPr>
          <w:rFonts w:hint="eastAsia"/>
          <w:lang w:eastAsia="zh-CN"/>
        </w:rPr>
      </w:pPr>
    </w:p>
    <w:p w14:paraId="7FAE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37843C5C">
      <w:pPr>
        <w:rPr>
          <w:rFonts w:hint="eastAsia"/>
          <w:lang w:eastAsia="zh-CN"/>
        </w:rPr>
      </w:pPr>
    </w:p>
    <w:p w14:paraId="0B5D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“然”字经常出现在许多词语中，如“自然（zì rán）”、“当然（dāng rán）”、“忽然（hū rán）”等。在这些词语中，“然”通常表示一种状态或转折，理解其在不同语境下的意义有助于更好地掌握其拼音拼写。</w:t>
      </w:r>
    </w:p>
    <w:p w14:paraId="1859C5E1">
      <w:pPr>
        <w:rPr>
          <w:rFonts w:hint="eastAsia"/>
          <w:lang w:eastAsia="zh-CN"/>
        </w:rPr>
      </w:pPr>
    </w:p>
    <w:p w14:paraId="0D06ED54">
      <w:pPr>
        <w:rPr>
          <w:rFonts w:hint="eastAsia"/>
          <w:lang w:eastAsia="zh-CN"/>
        </w:rPr>
      </w:pPr>
    </w:p>
    <w:p w14:paraId="3976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D5B9F59">
      <w:pPr>
        <w:rPr>
          <w:rFonts w:hint="eastAsia"/>
          <w:lang w:eastAsia="zh-CN"/>
        </w:rPr>
      </w:pPr>
    </w:p>
    <w:p w14:paraId="2C38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在实际书写或打字过程中，建议使用带有声调的标准拼音输入法，这样可以避免因省略声调而导致的拼写错误。熟悉键盘上的拼音输入规则也有助于提高拼写的准确性。</w:t>
      </w:r>
    </w:p>
    <w:p w14:paraId="0DA1C408">
      <w:pPr>
        <w:rPr>
          <w:rFonts w:hint="eastAsia"/>
          <w:lang w:eastAsia="zh-CN"/>
        </w:rPr>
      </w:pPr>
    </w:p>
    <w:p w14:paraId="420A7220">
      <w:pPr>
        <w:rPr>
          <w:rFonts w:hint="eastAsia"/>
          <w:lang w:eastAsia="zh-CN"/>
        </w:rPr>
      </w:pPr>
    </w:p>
    <w:p w14:paraId="2E86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B490F">
      <w:pPr>
        <w:rPr>
          <w:rFonts w:hint="eastAsia"/>
          <w:lang w:eastAsia="zh-CN"/>
        </w:rPr>
      </w:pPr>
    </w:p>
    <w:p w14:paraId="13FA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rán，掌握这一拼写对于学习普通话至关重要。通过不断练习和使用，相信大家都能熟练掌握这一汉字的正确拼音写法。</w:t>
      </w:r>
    </w:p>
    <w:p w14:paraId="05B655F9">
      <w:pPr>
        <w:rPr>
          <w:rFonts w:hint="eastAsia"/>
          <w:lang w:eastAsia="zh-CN"/>
        </w:rPr>
      </w:pPr>
    </w:p>
    <w:p w14:paraId="579B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EA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A0A81D785A334102A16ECF606D79DE87_12</vt:lpwstr>
  </property>
</Properties>
</file>