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7D8CE">
      <w:pPr>
        <w:rPr>
          <w:rFonts w:hint="eastAsia"/>
          <w:lang w:eastAsia="zh-CN"/>
        </w:rPr>
      </w:pPr>
      <w:bookmarkStart w:id="0" w:name="_GoBack"/>
      <w:bookmarkEnd w:id="0"/>
      <w:r>
        <w:rPr>
          <w:rFonts w:hint="eastAsia"/>
          <w:lang w:eastAsia="zh-CN"/>
        </w:rPr>
        <w:t>湖面结冰的拼音</w:t>
      </w:r>
    </w:p>
    <w:p w14:paraId="175964EF">
      <w:pPr>
        <w:rPr>
          <w:rFonts w:hint="eastAsia"/>
          <w:lang w:eastAsia="zh-CN"/>
        </w:rPr>
      </w:pPr>
      <w:r>
        <w:rPr>
          <w:rFonts w:hint="eastAsia"/>
          <w:lang w:eastAsia="zh-CN"/>
        </w:rPr>
        <w:t>湖面结冰“hú miàn jié bīng”，这一自然现象不仅标志着季节的更替，也是大自然赋予我们的一幅美丽画卷。在中国北方，尤其是冬季，当气温下降到一定程度时，湖泊和河流表面开始逐渐形成一层薄冰，随着时间的推移，这层冰变得越来越厚，直至整个湖面被坚固的冰层覆盖。</w:t>
      </w:r>
    </w:p>
    <w:p w14:paraId="4107D56B">
      <w:pPr>
        <w:rPr>
          <w:rFonts w:hint="eastAsia"/>
          <w:lang w:eastAsia="zh-CN"/>
        </w:rPr>
      </w:pPr>
    </w:p>
    <w:p w14:paraId="54ADF878">
      <w:pPr>
        <w:rPr>
          <w:rFonts w:hint="eastAsia"/>
          <w:lang w:eastAsia="zh-CN"/>
        </w:rPr>
      </w:pPr>
    </w:p>
    <w:p w14:paraId="5107E590">
      <w:pPr>
        <w:rPr>
          <w:rFonts w:hint="eastAsia"/>
          <w:lang w:eastAsia="zh-CN"/>
        </w:rPr>
      </w:pPr>
      <w:r>
        <w:rPr>
          <w:rFonts w:hint="eastAsia"/>
          <w:lang w:eastAsia="zh-CN"/>
        </w:rPr>
        <w:t>自然界的奇观</w:t>
      </w:r>
    </w:p>
    <w:p w14:paraId="2A90D0D3">
      <w:pPr>
        <w:rPr>
          <w:rFonts w:hint="eastAsia"/>
          <w:lang w:eastAsia="zh-CN"/>
        </w:rPr>
      </w:pPr>
      <w:r>
        <w:rPr>
          <w:rFonts w:hint="eastAsia"/>
          <w:lang w:eastAsia="zh-CN"/>
        </w:rPr>
        <w:t>湖面结冰不仅是气候变化的一个标志，它还为当地的生态系统带来了独特的变化。例如，在结冰期间，许多水生生物会进入一种冬眠状态，减缓新陈代谢以适应低温环境。冰层也为一些动物提供了新的活动空间，比如狐狸、狼等可能会利用冰封的湖面作为捷径来寻找食物或迁徙。</w:t>
      </w:r>
    </w:p>
    <w:p w14:paraId="7ABD5B85">
      <w:pPr>
        <w:rPr>
          <w:rFonts w:hint="eastAsia"/>
          <w:lang w:eastAsia="zh-CN"/>
        </w:rPr>
      </w:pPr>
    </w:p>
    <w:p w14:paraId="618BE26B">
      <w:pPr>
        <w:rPr>
          <w:rFonts w:hint="eastAsia"/>
          <w:lang w:eastAsia="zh-CN"/>
        </w:rPr>
      </w:pPr>
    </w:p>
    <w:p w14:paraId="6EEA3702">
      <w:pPr>
        <w:rPr>
          <w:rFonts w:hint="eastAsia"/>
          <w:lang w:eastAsia="zh-CN"/>
        </w:rPr>
      </w:pPr>
      <w:r>
        <w:rPr>
          <w:rFonts w:hint="eastAsia"/>
          <w:lang w:eastAsia="zh-CN"/>
        </w:rPr>
        <w:t>人类活动与湖面结冰</w:t>
      </w:r>
    </w:p>
    <w:p w14:paraId="6B377FCF">
      <w:pPr>
        <w:rPr>
          <w:rFonts w:hint="eastAsia"/>
          <w:lang w:eastAsia="zh-CN"/>
        </w:rPr>
      </w:pPr>
      <w:r>
        <w:rPr>
          <w:rFonts w:hint="eastAsia"/>
          <w:lang w:eastAsia="zh-CN"/>
        </w:rPr>
        <w:t>对于人类来说，湖面结冰开启了许多有趣的户外活动。在一些地区，人们会在确保安全的情况下，在冰面上滑冰、打冰球或者进行冰钓等活动。这些活动不仅丰富了人们的冬季生活，也成为了某些地方的文化传统。然而，值得注意的是，参与这类活动时需要特别注意安全问题，避免发生意外。</w:t>
      </w:r>
    </w:p>
    <w:p w14:paraId="55045F62">
      <w:pPr>
        <w:rPr>
          <w:rFonts w:hint="eastAsia"/>
          <w:lang w:eastAsia="zh-CN"/>
        </w:rPr>
      </w:pPr>
    </w:p>
    <w:p w14:paraId="71B47312">
      <w:pPr>
        <w:rPr>
          <w:rFonts w:hint="eastAsia"/>
          <w:lang w:eastAsia="zh-CN"/>
        </w:rPr>
      </w:pPr>
    </w:p>
    <w:p w14:paraId="2FC0455D">
      <w:pPr>
        <w:rPr>
          <w:rFonts w:hint="eastAsia"/>
          <w:lang w:eastAsia="zh-CN"/>
        </w:rPr>
      </w:pPr>
      <w:r>
        <w:rPr>
          <w:rFonts w:hint="eastAsia"/>
          <w:lang w:eastAsia="zh-CN"/>
        </w:rPr>
        <w:t>科学研究的重要性</w:t>
      </w:r>
    </w:p>
    <w:p w14:paraId="209CF210">
      <w:pPr>
        <w:rPr>
          <w:rFonts w:hint="eastAsia"/>
          <w:lang w:eastAsia="zh-CN"/>
        </w:rPr>
      </w:pPr>
      <w:r>
        <w:rPr>
          <w:rFonts w:hint="eastAsia"/>
          <w:lang w:eastAsia="zh-CN"/>
        </w:rPr>
        <w:t>科学家们对湖面结冰现象进行了广泛的研究，试图了解其背后的物理机制以及对全球气候变化的影响。通过长期观测和数据分析，研究人员能够更好地预测未来气候变化趋势，并据此制定相应的环境保护策略。研究湖面结冰还有助于改善相关地区的水资源管理，保障当地居民的生活用水和农业灌溉需求。</w:t>
      </w:r>
    </w:p>
    <w:p w14:paraId="5A3AD0F1">
      <w:pPr>
        <w:rPr>
          <w:rFonts w:hint="eastAsia"/>
          <w:lang w:eastAsia="zh-CN"/>
        </w:rPr>
      </w:pPr>
    </w:p>
    <w:p w14:paraId="014C73BE">
      <w:pPr>
        <w:rPr>
          <w:rFonts w:hint="eastAsia"/>
          <w:lang w:eastAsia="zh-CN"/>
        </w:rPr>
      </w:pPr>
    </w:p>
    <w:p w14:paraId="198193B8">
      <w:pPr>
        <w:rPr>
          <w:rFonts w:hint="eastAsia"/>
          <w:lang w:eastAsia="zh-CN"/>
        </w:rPr>
      </w:pPr>
      <w:r>
        <w:rPr>
          <w:rFonts w:hint="eastAsia"/>
          <w:lang w:eastAsia="zh-CN"/>
        </w:rPr>
        <w:t>文化与艺术中的体现</w:t>
      </w:r>
    </w:p>
    <w:p w14:paraId="7AA7210C">
      <w:pPr>
        <w:rPr>
          <w:rFonts w:hint="eastAsia"/>
          <w:lang w:eastAsia="zh-CN"/>
        </w:rPr>
      </w:pPr>
      <w:r>
        <w:rPr>
          <w:rFonts w:hint="eastAsia"/>
          <w:lang w:eastAsia="zh-CN"/>
        </w:rPr>
        <w:t>湖面结冰这一自然景观也被广泛地反映在文学作品、绘画和摄影作品之中。艺术家们通过自己的视角捕捉到了湖面结冰时那种静谧而又壮观的美，用他们的作品传递给观众一种关于自然力量的敬畏之感。无论是古人的诗词还是现代画家笔下的风景，都让我们感受到了湖面结冰所蕴含的独特魅力。</w:t>
      </w:r>
    </w:p>
    <w:p w14:paraId="6FF5BE2F">
      <w:pPr>
        <w:rPr>
          <w:rFonts w:hint="eastAsia"/>
          <w:lang w:eastAsia="zh-CN"/>
        </w:rPr>
      </w:pPr>
    </w:p>
    <w:p w14:paraId="0ACDB54E">
      <w:pPr>
        <w:rPr>
          <w:rFonts w:hint="eastAsia"/>
          <w:lang w:eastAsia="zh-CN"/>
        </w:rPr>
      </w:pPr>
      <w:r>
        <w:rPr>
          <w:rFonts w:hint="eastAsia"/>
          <w:lang w:eastAsia="zh-CN"/>
        </w:rPr>
        <w:t>本文是由懂得生活网（dongdeshenghuo.com）为大家创作</w:t>
      </w:r>
    </w:p>
    <w:p w14:paraId="031C65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C0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2025-10-13T14:43:55Z</dcterms:created>
  <cp:lastModifiedBy>Administrator</cp:lastModifiedBy>
  <dcterms:modified xsi:type="dcterms:W3CDTF">2025-10-13T14:43:55Z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9A9DD420F7724E39B90D5329C898FE0C_12</vt:lpwstr>
  </property>
</Properties>
</file>