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F3B90">
      <w:pPr>
        <w:rPr>
          <w:rFonts w:hint="eastAsia"/>
          <w:lang w:eastAsia="zh-CN"/>
        </w:rPr>
      </w:pPr>
      <w:bookmarkStart w:id="0" w:name="_GoBack"/>
      <w:bookmarkEnd w:id="0"/>
      <w:r>
        <w:rPr>
          <w:rFonts w:hint="eastAsia"/>
          <w:lang w:eastAsia="zh-CN"/>
        </w:rPr>
        <w:t>清醒拼音的起源与发展</w:t>
      </w:r>
    </w:p>
    <w:p w14:paraId="6B2048C5">
      <w:pPr>
        <w:rPr>
          <w:rFonts w:hint="eastAsia"/>
          <w:lang w:eastAsia="zh-CN"/>
        </w:rPr>
      </w:pPr>
      <w:r>
        <w:rPr>
          <w:rFonts w:hint="eastAsia"/>
          <w:lang w:eastAsia="zh-CN"/>
        </w:rPr>
        <w:t>清醒拼音，作为汉语拼音的一种变体，它并非传统意义上的拼音系统。这个概念实际上源于网络文化，是年轻一代在互联网上交流时创造的一种独特语言风格。它通过将汉字转化成近似的拼音或英文发音来表达，有时会加入数字和符号以增加趣味性和隐喻性。清醒拼音的名字来源于希望人们能够“保持清醒”，即在网络世界中能理智、清晰地辨别信息的真实性与价值。</w:t>
      </w:r>
    </w:p>
    <w:p w14:paraId="59F79C5A">
      <w:pPr>
        <w:rPr>
          <w:rFonts w:hint="eastAsia"/>
          <w:lang w:eastAsia="zh-CN"/>
        </w:rPr>
      </w:pPr>
    </w:p>
    <w:p w14:paraId="23D21631">
      <w:pPr>
        <w:rPr>
          <w:rFonts w:hint="eastAsia"/>
          <w:lang w:eastAsia="zh-CN"/>
        </w:rPr>
      </w:pPr>
    </w:p>
    <w:p w14:paraId="2EAA7E04">
      <w:pPr>
        <w:rPr>
          <w:rFonts w:hint="eastAsia"/>
          <w:lang w:eastAsia="zh-CN"/>
        </w:rPr>
      </w:pPr>
      <w:r>
        <w:rPr>
          <w:rFonts w:hint="eastAsia"/>
          <w:lang w:eastAsia="zh-CN"/>
        </w:rPr>
        <w:t>如何形成独特的沟通方式</w:t>
      </w:r>
    </w:p>
    <w:p w14:paraId="0BC05D3F">
      <w:pPr>
        <w:rPr>
          <w:rFonts w:hint="eastAsia"/>
          <w:lang w:eastAsia="zh-CN"/>
        </w:rPr>
      </w:pPr>
      <w:r>
        <w:rPr>
          <w:rFonts w:hint="eastAsia"/>
          <w:lang w:eastAsia="zh-CN"/>
        </w:rPr>
        <w:t>清醒拼音之所以能够在网络社交中迅速流行起来，主要是因为它提供了一种新颖且富有创意的交流方式。使用者可以通过这种方式轻松绕过一些敏感词过滤器，同时也能让信息更加私密化。例如，“我很好”可以用“wohenhao”或者“w00d”来表示。这种变化不仅增加了文字游戏的乐趣，还增强了社群内的归属感和认同感。</w:t>
      </w:r>
    </w:p>
    <w:p w14:paraId="2427C6EB">
      <w:pPr>
        <w:rPr>
          <w:rFonts w:hint="eastAsia"/>
          <w:lang w:eastAsia="zh-CN"/>
        </w:rPr>
      </w:pPr>
    </w:p>
    <w:p w14:paraId="4847D594">
      <w:pPr>
        <w:rPr>
          <w:rFonts w:hint="eastAsia"/>
          <w:lang w:eastAsia="zh-CN"/>
        </w:rPr>
      </w:pPr>
    </w:p>
    <w:p w14:paraId="6870170C">
      <w:pPr>
        <w:rPr>
          <w:rFonts w:hint="eastAsia"/>
          <w:lang w:eastAsia="zh-CN"/>
        </w:rPr>
      </w:pPr>
      <w:r>
        <w:rPr>
          <w:rFonts w:hint="eastAsia"/>
          <w:lang w:eastAsia="zh-CN"/>
        </w:rPr>
        <w:t>清醒拼音的文化影响</w:t>
      </w:r>
    </w:p>
    <w:p w14:paraId="2173C5AA">
      <w:pPr>
        <w:rPr>
          <w:rFonts w:hint="eastAsia"/>
          <w:lang w:eastAsia="zh-CN"/>
        </w:rPr>
      </w:pPr>
      <w:r>
        <w:rPr>
          <w:rFonts w:hint="eastAsia"/>
          <w:lang w:eastAsia="zh-CN"/>
        </w:rPr>
        <w:t>随着清醒拼音逐渐成为一种流行的在线交流形式，它也开始对现代汉语产生微妙的影响。一方面，它促进了不同年龄段人群之间的互动，尤其是青少年群体，他们通过这种方式找到了属于自己的声音和表达方式。另一方面，也有人担忧过度依赖此类非正式书写方式可能会影响年轻人对标准汉语的掌握能力。</w:t>
      </w:r>
    </w:p>
    <w:p w14:paraId="6C165BF5">
      <w:pPr>
        <w:rPr>
          <w:rFonts w:hint="eastAsia"/>
          <w:lang w:eastAsia="zh-CN"/>
        </w:rPr>
      </w:pPr>
    </w:p>
    <w:p w14:paraId="0B0FE4DC">
      <w:pPr>
        <w:rPr>
          <w:rFonts w:hint="eastAsia"/>
          <w:lang w:eastAsia="zh-CN"/>
        </w:rPr>
      </w:pPr>
    </w:p>
    <w:p w14:paraId="59D35480">
      <w:pPr>
        <w:rPr>
          <w:rFonts w:hint="eastAsia"/>
          <w:lang w:eastAsia="zh-CN"/>
        </w:rPr>
      </w:pPr>
      <w:r>
        <w:rPr>
          <w:rFonts w:hint="eastAsia"/>
          <w:lang w:eastAsia="zh-CN"/>
        </w:rPr>
        <w:t>教育界的观点与态度</w:t>
      </w:r>
    </w:p>
    <w:p w14:paraId="6E97EE95">
      <w:pPr>
        <w:rPr>
          <w:rFonts w:hint="eastAsia"/>
          <w:lang w:eastAsia="zh-CN"/>
        </w:rPr>
      </w:pPr>
      <w:r>
        <w:rPr>
          <w:rFonts w:hint="eastAsia"/>
          <w:lang w:eastAsia="zh-CN"/>
        </w:rPr>
        <w:t>面对清醒拼音的兴起，教育界的反应不一。部分教师认为这是一种有益的语言实践，可以激发学生对语言学习的兴趣；而另一些则担心这可能会导致语法错误和拼写习惯的混乱。尽管如此，多数专家同意，在享受其带来的乐趣的也应该强调正确使用标准汉语的重要性。</w:t>
      </w:r>
    </w:p>
    <w:p w14:paraId="2ED32D8B">
      <w:pPr>
        <w:rPr>
          <w:rFonts w:hint="eastAsia"/>
          <w:lang w:eastAsia="zh-CN"/>
        </w:rPr>
      </w:pPr>
    </w:p>
    <w:p w14:paraId="76B76666">
      <w:pPr>
        <w:rPr>
          <w:rFonts w:hint="eastAsia"/>
          <w:lang w:eastAsia="zh-CN"/>
        </w:rPr>
      </w:pPr>
    </w:p>
    <w:p w14:paraId="365C1C32">
      <w:pPr>
        <w:rPr>
          <w:rFonts w:hint="eastAsia"/>
          <w:lang w:eastAsia="zh-CN"/>
        </w:rPr>
      </w:pPr>
      <w:r>
        <w:rPr>
          <w:rFonts w:hint="eastAsia"/>
          <w:lang w:eastAsia="zh-CN"/>
        </w:rPr>
        <w:t>未来展望：清醒拼音何去何从</w:t>
      </w:r>
    </w:p>
    <w:p w14:paraId="67A9344C">
      <w:pPr>
        <w:rPr>
          <w:rFonts w:hint="eastAsia"/>
          <w:lang w:eastAsia="zh-CN"/>
        </w:rPr>
      </w:pPr>
      <w:r>
        <w:rPr>
          <w:rFonts w:hint="eastAsia"/>
          <w:lang w:eastAsia="zh-CN"/>
        </w:rPr>
        <w:t>清醒拼音作为一种新兴的语言现象，它的未来发展充满了不确定性。随着技术的进步和社会的变化，我们有理由相信，清醒拼音将继续演变，并可能与其他形式的网络语言相互融合。重要的是，我们应该鼓励创新精神，同时也需维护好传统文化的价值观，确保每一种语言形式都能健康、积极地发展。</w:t>
      </w:r>
    </w:p>
    <w:p w14:paraId="3353B5A7">
      <w:pPr>
        <w:rPr>
          <w:rFonts w:hint="eastAsia"/>
          <w:lang w:eastAsia="zh-CN"/>
        </w:rPr>
      </w:pPr>
    </w:p>
    <w:p w14:paraId="2A6D6BA9">
      <w:pPr>
        <w:rPr>
          <w:rFonts w:hint="eastAsia"/>
          <w:lang w:eastAsia="zh-CN"/>
        </w:rPr>
      </w:pPr>
      <w:r>
        <w:rPr>
          <w:rFonts w:hint="eastAsia"/>
          <w:lang w:eastAsia="zh-CN"/>
        </w:rPr>
        <w:t>本文是由懂得生活网（dongdeshenghuo.com）为大家创作</w:t>
      </w:r>
    </w:p>
    <w:p w14:paraId="337234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6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2025-10-14T02:04:37Z</dcterms:created>
  <cp:lastModifiedBy>Administrator</cp:lastModifiedBy>
  <dcterms:modified xsi:type="dcterms:W3CDTF">2025-10-14T02:04:37Z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B1A47BA29AED4FFF94884817A178876D_12</vt:lpwstr>
  </property>
</Properties>
</file>