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C4193">
      <w:pPr>
        <w:rPr>
          <w:rFonts w:hint="eastAsia"/>
          <w:lang w:eastAsia="zh-CN"/>
        </w:rPr>
      </w:pPr>
      <w:bookmarkStart w:id="0" w:name="_GoBack"/>
      <w:bookmarkEnd w:id="0"/>
      <w:r>
        <w:rPr>
          <w:rFonts w:hint="eastAsia"/>
          <w:lang w:eastAsia="zh-CN"/>
        </w:rPr>
        <w:t>清明节的拼音字母怎么写</w:t>
      </w:r>
    </w:p>
    <w:p w14:paraId="56A38419">
      <w:pPr>
        <w:rPr>
          <w:rFonts w:hint="eastAsia"/>
          <w:lang w:eastAsia="zh-CN"/>
        </w:rPr>
      </w:pPr>
      <w:r>
        <w:rPr>
          <w:rFonts w:hint="eastAsia"/>
          <w:lang w:eastAsia="zh-CN"/>
        </w:rPr>
        <w:t>清明节，在汉语中的拼音是“Qīngmíng Jié”。其中，“Qīng”的声调为第一声，发音类似于英语单词“cheese”去掉尾音“s”后的发音；“míng”的声调为第二声，是一个升调，听起来像是在读“明”时声音从低到高。这两个字合在一起，代表了一个重要的中国传统节日，用于纪念祖先。</w:t>
      </w:r>
    </w:p>
    <w:p w14:paraId="683DEBA5">
      <w:pPr>
        <w:rPr>
          <w:rFonts w:hint="eastAsia"/>
          <w:lang w:eastAsia="zh-CN"/>
        </w:rPr>
      </w:pPr>
    </w:p>
    <w:p w14:paraId="5B3982DF">
      <w:pPr>
        <w:rPr>
          <w:rFonts w:hint="eastAsia"/>
          <w:lang w:eastAsia="zh-CN"/>
        </w:rPr>
      </w:pPr>
    </w:p>
    <w:p w14:paraId="28C16989">
      <w:pPr>
        <w:rPr>
          <w:rFonts w:hint="eastAsia"/>
          <w:lang w:eastAsia="zh-CN"/>
        </w:rPr>
      </w:pPr>
      <w:r>
        <w:rPr>
          <w:rFonts w:hint="eastAsia"/>
          <w:lang w:eastAsia="zh-CN"/>
        </w:rPr>
        <w:t>清明节的历史与意义</w:t>
      </w:r>
    </w:p>
    <w:p w14:paraId="6E747C0E">
      <w:pPr>
        <w:rPr>
          <w:rFonts w:hint="eastAsia"/>
          <w:lang w:eastAsia="zh-CN"/>
        </w:rPr>
      </w:pPr>
      <w:r>
        <w:rPr>
          <w:rFonts w:hint="eastAsia"/>
          <w:lang w:eastAsia="zh-CN"/>
        </w:rPr>
        <w:t>清明节是中国的传统节日之一，主要用于祭奠祖先和扫墓。它通常落在公历的4月4日至6日之间，标志着仲春和暮春之交。这个节日不仅是对过去的缅怀，也是迎接春天、感受大自然生机的好时机。历史上，清明节融合了寒食节和上巳节的习俗，逐渐形成了今天所见的形式。</w:t>
      </w:r>
    </w:p>
    <w:p w14:paraId="1DCB09AE">
      <w:pPr>
        <w:rPr>
          <w:rFonts w:hint="eastAsia"/>
          <w:lang w:eastAsia="zh-CN"/>
        </w:rPr>
      </w:pPr>
    </w:p>
    <w:p w14:paraId="5CCAE16D">
      <w:pPr>
        <w:rPr>
          <w:rFonts w:hint="eastAsia"/>
          <w:lang w:eastAsia="zh-CN"/>
        </w:rPr>
      </w:pPr>
    </w:p>
    <w:p w14:paraId="2463D0D1">
      <w:pPr>
        <w:rPr>
          <w:rFonts w:hint="eastAsia"/>
          <w:lang w:eastAsia="zh-CN"/>
        </w:rPr>
      </w:pPr>
      <w:r>
        <w:rPr>
          <w:rFonts w:hint="eastAsia"/>
          <w:lang w:eastAsia="zh-CN"/>
        </w:rPr>
        <w:t>如何庆祝清明节</w:t>
      </w:r>
    </w:p>
    <w:p w14:paraId="51AF850B">
      <w:pPr>
        <w:rPr>
          <w:rFonts w:hint="eastAsia"/>
          <w:lang w:eastAsia="zh-CN"/>
        </w:rPr>
      </w:pPr>
      <w:r>
        <w:rPr>
          <w:rFonts w:hint="eastAsia"/>
          <w:lang w:eastAsia="zh-CN"/>
        </w:rPr>
        <w:t>在清明节期间，人们会前往祖先的墓地进行清扫，献上鲜花、食物和其他供品，并举行简短的仪式以表达对逝去亲人的思念之情。放风筝、踏青等户外活动也是常见的庆祝方式，尤其是在江南地区。这些活动不仅有助于放松心情，也象征着驱走晦气，迎接新生。</w:t>
      </w:r>
    </w:p>
    <w:p w14:paraId="4C14579D">
      <w:pPr>
        <w:rPr>
          <w:rFonts w:hint="eastAsia"/>
          <w:lang w:eastAsia="zh-CN"/>
        </w:rPr>
      </w:pPr>
    </w:p>
    <w:p w14:paraId="4F5CA6A8">
      <w:pPr>
        <w:rPr>
          <w:rFonts w:hint="eastAsia"/>
          <w:lang w:eastAsia="zh-CN"/>
        </w:rPr>
      </w:pPr>
    </w:p>
    <w:p w14:paraId="3E0C9F77">
      <w:pPr>
        <w:rPr>
          <w:rFonts w:hint="eastAsia"/>
          <w:lang w:eastAsia="zh-CN"/>
        </w:rPr>
      </w:pPr>
      <w:r>
        <w:rPr>
          <w:rFonts w:hint="eastAsia"/>
          <w:lang w:eastAsia="zh-CN"/>
        </w:rPr>
        <w:t>文化传承与现代变化</w:t>
      </w:r>
    </w:p>
    <w:p w14:paraId="12D245F1">
      <w:pPr>
        <w:rPr>
          <w:rFonts w:hint="eastAsia"/>
          <w:lang w:eastAsia="zh-CN"/>
        </w:rPr>
      </w:pPr>
      <w:r>
        <w:rPr>
          <w:rFonts w:hint="eastAsia"/>
          <w:lang w:eastAsia="zh-CN"/>
        </w:rPr>
        <w:t>随着时代的发展，清明节的意义也在悄然发生变化。除了传统的祭祀活动外，越来越多的人开始利用这个假期外出旅游或是参与各种公益活动。尽管如此，清明节的核心价值——尊敬祖先和珍惜生命——依旧深深扎根于每一个中国人的心中。政府也将清明节定为法定假日，鼓励民众回归传统，重视家庭联系和社会和谐。</w:t>
      </w:r>
    </w:p>
    <w:p w14:paraId="429B79F6">
      <w:pPr>
        <w:rPr>
          <w:rFonts w:hint="eastAsia"/>
          <w:lang w:eastAsia="zh-CN"/>
        </w:rPr>
      </w:pPr>
    </w:p>
    <w:p w14:paraId="341F86C4">
      <w:pPr>
        <w:rPr>
          <w:rFonts w:hint="eastAsia"/>
          <w:lang w:eastAsia="zh-CN"/>
        </w:rPr>
      </w:pPr>
    </w:p>
    <w:p w14:paraId="0803AFCC">
      <w:pPr>
        <w:rPr>
          <w:rFonts w:hint="eastAsia"/>
          <w:lang w:eastAsia="zh-CN"/>
        </w:rPr>
      </w:pPr>
      <w:r>
        <w:rPr>
          <w:rFonts w:hint="eastAsia"/>
          <w:lang w:eastAsia="zh-CN"/>
        </w:rPr>
        <w:t>最后的总结</w:t>
      </w:r>
    </w:p>
    <w:p w14:paraId="2ADB42DB">
      <w:pPr>
        <w:rPr>
          <w:rFonts w:hint="eastAsia"/>
          <w:lang w:eastAsia="zh-CN"/>
        </w:rPr>
      </w:pPr>
      <w:r>
        <w:rPr>
          <w:rFonts w:hint="eastAsia"/>
          <w:lang w:eastAsia="zh-CN"/>
        </w:rPr>
        <w:t>了解清明节的正确拼音（Qīngmíng Jié）以及其背后的文化含义，对于增进对中国传统文化的认识具有重要意义。无论是海外华人还是对中国文化感兴趣的外国朋友，都可以通过参与这一节日来更深入地理解中华民族的价值观和生活方式。希望每个人都能在这个特殊的日子里找到属于自己的方式，既缅怀过去，又展望未来。</w:t>
      </w:r>
    </w:p>
    <w:p w14:paraId="6BF7A0A0">
      <w:pPr>
        <w:rPr>
          <w:rFonts w:hint="eastAsia"/>
          <w:lang w:eastAsia="zh-CN"/>
        </w:rPr>
      </w:pPr>
    </w:p>
    <w:p w14:paraId="41682983">
      <w:pPr>
        <w:rPr>
          <w:rFonts w:hint="eastAsia"/>
          <w:lang w:eastAsia="zh-CN"/>
        </w:rPr>
      </w:pPr>
      <w:r>
        <w:rPr>
          <w:rFonts w:hint="eastAsia"/>
          <w:lang w:eastAsia="zh-CN"/>
        </w:rPr>
        <w:t>本文是由懂得生活网（dongdeshenghuo.com）为大家创作</w:t>
      </w:r>
    </w:p>
    <w:p w14:paraId="13AB0F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EC4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2025-10-14T02:04:07Z</dcterms:created>
  <cp:lastModifiedBy>Administrator</cp:lastModifiedBy>
  <dcterms:modified xsi:type="dcterms:W3CDTF">2025-10-14T02:04:07Z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DEB7C79E4D6C481EB789320D27E0A874_12</vt:lpwstr>
  </property>
</Properties>
</file>