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4404F">
      <w:pPr>
        <w:rPr>
          <w:rFonts w:hint="eastAsia"/>
          <w:lang w:eastAsia="zh-CN"/>
        </w:rPr>
      </w:pPr>
      <w:bookmarkStart w:id="0" w:name="_GoBack"/>
      <w:bookmarkEnd w:id="0"/>
      <w:r>
        <w:rPr>
          <w:rFonts w:hint="eastAsia"/>
          <w:lang w:eastAsia="zh-CN"/>
        </w:rPr>
        <w:t>清明的拼音是什么意思</w:t>
      </w:r>
    </w:p>
    <w:p w14:paraId="13896240">
      <w:pPr>
        <w:rPr>
          <w:rFonts w:hint="eastAsia"/>
          <w:lang w:eastAsia="zh-CN"/>
        </w:rPr>
      </w:pPr>
      <w:r>
        <w:rPr>
          <w:rFonts w:hint="eastAsia"/>
          <w:lang w:eastAsia="zh-CN"/>
        </w:rPr>
        <w:t>清明，读作 qīng míng，在汉语中是一个非常具有文化意义和象征性的词汇。首先从字面上来看，“清”指的是清澈、纯净的状态，而“明”则意味着明亮、清晰。将这两个字组合在一起，qīng míng不仅仅描述了一种自然界的景象——即天气晴朗、万物复苏的春季景象，同时也寓意着心灵的纯洁与明晰。</w:t>
      </w:r>
    </w:p>
    <w:p w14:paraId="567635DE">
      <w:pPr>
        <w:rPr>
          <w:rFonts w:hint="eastAsia"/>
          <w:lang w:eastAsia="zh-CN"/>
        </w:rPr>
      </w:pPr>
    </w:p>
    <w:p w14:paraId="424F64DB">
      <w:pPr>
        <w:rPr>
          <w:rFonts w:hint="eastAsia"/>
          <w:lang w:eastAsia="zh-CN"/>
        </w:rPr>
      </w:pPr>
    </w:p>
    <w:p w14:paraId="5CE5BFFC">
      <w:pPr>
        <w:rPr>
          <w:rFonts w:hint="eastAsia"/>
          <w:lang w:eastAsia="zh-CN"/>
        </w:rPr>
      </w:pPr>
      <w:r>
        <w:rPr>
          <w:rFonts w:hint="eastAsia"/>
          <w:lang w:eastAsia="zh-CN"/>
        </w:rPr>
        <w:t>清明节的文化背景</w:t>
      </w:r>
    </w:p>
    <w:p w14:paraId="6D111360">
      <w:pPr>
        <w:rPr>
          <w:rFonts w:hint="eastAsia"/>
          <w:lang w:eastAsia="zh-CN"/>
        </w:rPr>
      </w:pPr>
      <w:r>
        <w:rPr>
          <w:rFonts w:hint="eastAsia"/>
          <w:lang w:eastAsia="zh-CN"/>
        </w:rPr>
        <w:t>在中国传统文化中，清明节是重要的祭祀节日之一，用以缅怀祖先和已故亲人。这个节日通常落在公历4月4日至6日之间。在这一天，人们会扫墓祭祖，表达对先人的怀念之情。由于其时节正值春暖花开之际，也是踏青游玩的好时候，体现了中国人尊重传统的同时享受生活的态度。</w:t>
      </w:r>
    </w:p>
    <w:p w14:paraId="3CA66C18">
      <w:pPr>
        <w:rPr>
          <w:rFonts w:hint="eastAsia"/>
          <w:lang w:eastAsia="zh-CN"/>
        </w:rPr>
      </w:pPr>
    </w:p>
    <w:p w14:paraId="3C6996B7">
      <w:pPr>
        <w:rPr>
          <w:rFonts w:hint="eastAsia"/>
          <w:lang w:eastAsia="zh-CN"/>
        </w:rPr>
      </w:pPr>
    </w:p>
    <w:p w14:paraId="2E4C0D67">
      <w:pPr>
        <w:rPr>
          <w:rFonts w:hint="eastAsia"/>
          <w:lang w:eastAsia="zh-CN"/>
        </w:rPr>
      </w:pPr>
      <w:r>
        <w:rPr>
          <w:rFonts w:hint="eastAsia"/>
          <w:lang w:eastAsia="zh-CN"/>
        </w:rPr>
        <w:t>清明与气候变化的关系</w:t>
      </w:r>
    </w:p>
    <w:p w14:paraId="568FA50C">
      <w:pPr>
        <w:rPr>
          <w:rFonts w:hint="eastAsia"/>
          <w:lang w:eastAsia="zh-CN"/>
        </w:rPr>
      </w:pPr>
      <w:r>
        <w:rPr>
          <w:rFonts w:hint="eastAsia"/>
          <w:lang w:eastAsia="zh-CN"/>
        </w:rPr>
        <w:t>从气象学角度来看，清明时节正是冬去春来之时，气温回升，降雨增多，自然界呈现出生机勃勃的景象。这一时期对于农业而言至关重要，它标志着春耕开始的关键节点。因此，“清明”二字也间接反映了中国古人对于季节变换以及农业生产周期深刻理解的文化智慧。</w:t>
      </w:r>
    </w:p>
    <w:p w14:paraId="12D9B2A3">
      <w:pPr>
        <w:rPr>
          <w:rFonts w:hint="eastAsia"/>
          <w:lang w:eastAsia="zh-CN"/>
        </w:rPr>
      </w:pPr>
    </w:p>
    <w:p w14:paraId="340987BC">
      <w:pPr>
        <w:rPr>
          <w:rFonts w:hint="eastAsia"/>
          <w:lang w:eastAsia="zh-CN"/>
        </w:rPr>
      </w:pPr>
    </w:p>
    <w:p w14:paraId="0A38B1FA">
      <w:pPr>
        <w:rPr>
          <w:rFonts w:hint="eastAsia"/>
          <w:lang w:eastAsia="zh-CN"/>
        </w:rPr>
      </w:pPr>
      <w:r>
        <w:rPr>
          <w:rFonts w:hint="eastAsia"/>
          <w:lang w:eastAsia="zh-CN"/>
        </w:rPr>
        <w:t>清明节的习俗活动</w:t>
      </w:r>
    </w:p>
    <w:p w14:paraId="435D7ED2">
      <w:pPr>
        <w:rPr>
          <w:rFonts w:hint="eastAsia"/>
          <w:lang w:eastAsia="zh-CN"/>
        </w:rPr>
      </w:pPr>
      <w:r>
        <w:rPr>
          <w:rFonts w:hint="eastAsia"/>
          <w:lang w:eastAsia="zh-CN"/>
        </w:rPr>
        <w:t>除了扫墓之外，清明节还有许多其他传统习俗。例如，放风筝就是一项广受欢迎的活动，它不仅能够锻炼身体，还被认为可以驱邪避灾。插柳也是清明节的重要习俗之一，因为柳树在中国文化中象征着生命力和不屈不挠的精神。这些习俗共同构成了丰富多彩的清明文化。</w:t>
      </w:r>
    </w:p>
    <w:p w14:paraId="1B077D02">
      <w:pPr>
        <w:rPr>
          <w:rFonts w:hint="eastAsia"/>
          <w:lang w:eastAsia="zh-CN"/>
        </w:rPr>
      </w:pPr>
    </w:p>
    <w:p w14:paraId="7E695AAB">
      <w:pPr>
        <w:rPr>
          <w:rFonts w:hint="eastAsia"/>
          <w:lang w:eastAsia="zh-CN"/>
        </w:rPr>
      </w:pPr>
    </w:p>
    <w:p w14:paraId="5A346807">
      <w:pPr>
        <w:rPr>
          <w:rFonts w:hint="eastAsia"/>
          <w:lang w:eastAsia="zh-CN"/>
        </w:rPr>
      </w:pPr>
      <w:r>
        <w:rPr>
          <w:rFonts w:hint="eastAsia"/>
          <w:lang w:eastAsia="zh-CN"/>
        </w:rPr>
        <w:t>清明文化的现代意义</w:t>
      </w:r>
    </w:p>
    <w:p w14:paraId="1006A5D5">
      <w:pPr>
        <w:rPr>
          <w:rFonts w:hint="eastAsia"/>
          <w:lang w:eastAsia="zh-CN"/>
        </w:rPr>
      </w:pPr>
      <w:r>
        <w:rPr>
          <w:rFonts w:hint="eastAsia"/>
          <w:lang w:eastAsia="zh-CN"/>
        </w:rPr>
        <w:t>随着时代的发展，虽然生活方式和社会结构发生了巨大变化，但清明节所承载的家庭观念、孝道思想以及对生命的敬畏之情仍然深深植根于中华儿女的心中。现代社会里，越来越多的人选择在这个特殊的日子里回到家乡，与家人团聚，共同参与祭祖活动，这不仅是对传统的继承与发展，更是加强家庭纽带、促进社会和谐的有效途径。</w:t>
      </w:r>
    </w:p>
    <w:p w14:paraId="5E810412">
      <w:pPr>
        <w:rPr>
          <w:rFonts w:hint="eastAsia"/>
          <w:lang w:eastAsia="zh-CN"/>
        </w:rPr>
      </w:pPr>
    </w:p>
    <w:p w14:paraId="5B070D00">
      <w:pPr>
        <w:rPr>
          <w:rFonts w:hint="eastAsia"/>
          <w:lang w:eastAsia="zh-CN"/>
        </w:rPr>
      </w:pPr>
      <w:r>
        <w:rPr>
          <w:rFonts w:hint="eastAsia"/>
          <w:lang w:eastAsia="zh-CN"/>
        </w:rPr>
        <w:t>本文是由懂得生活网（dongdeshenghuo.com）为大家创作</w:t>
      </w:r>
    </w:p>
    <w:p w14:paraId="25A773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91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2025-10-14T02:03:59Z</dcterms:created>
  <cp:lastModifiedBy>Administrator</cp:lastModifiedBy>
  <dcterms:modified xsi:type="dcterms:W3CDTF">2025-10-14T02:03:59Z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20810330591248F6942614AF15DD660B_12</vt:lpwstr>
  </property>
</Properties>
</file>