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93169">
      <w:pPr>
        <w:rPr>
          <w:rFonts w:hint="eastAsia"/>
          <w:lang w:eastAsia="zh-CN"/>
        </w:rPr>
      </w:pPr>
      <w:bookmarkStart w:id="0" w:name="_GoBack"/>
      <w:bookmarkEnd w:id="0"/>
      <w:r>
        <w:rPr>
          <w:rFonts w:hint="eastAsia"/>
          <w:lang w:eastAsia="zh-CN"/>
        </w:rPr>
        <w:t>清平乐古诗原文黄庭坚拼音版</w:t>
      </w:r>
    </w:p>
    <w:p w14:paraId="7727E1D9">
      <w:pPr>
        <w:rPr>
          <w:rFonts w:hint="eastAsia"/>
          <w:lang w:eastAsia="zh-CN"/>
        </w:rPr>
      </w:pPr>
      <w:r>
        <w:rPr>
          <w:rFonts w:hint="eastAsia"/>
          <w:lang w:eastAsia="zh-CN"/>
        </w:rPr>
        <w:t>《清平乐》是宋代著名诗人黄庭坚创作的一首脍炙人口的诗歌。黄庭坚，字鲁直，号山谷道人，晚号涪翁，因其诗、词、书法皆精，故在文学史上享有盛名。《清平乐》这首诗以其优美的语言和深刻的情感吸引了无数读者。下面将介绍这首诗的原文及其拼音版，以便于更多人能够欣赏到这首佳作。</w:t>
      </w:r>
    </w:p>
    <w:p w14:paraId="54566E9F">
      <w:pPr>
        <w:rPr>
          <w:rFonts w:hint="eastAsia"/>
          <w:lang w:eastAsia="zh-CN"/>
        </w:rPr>
      </w:pPr>
    </w:p>
    <w:p w14:paraId="52F047FD">
      <w:pPr>
        <w:rPr>
          <w:rFonts w:hint="eastAsia"/>
          <w:lang w:eastAsia="zh-CN"/>
        </w:rPr>
      </w:pPr>
    </w:p>
    <w:p w14:paraId="009CFBC7">
      <w:pPr>
        <w:rPr>
          <w:rFonts w:hint="eastAsia"/>
          <w:lang w:eastAsia="zh-CN"/>
        </w:rPr>
      </w:pPr>
      <w:r>
        <w:rPr>
          <w:rFonts w:hint="eastAsia"/>
          <w:lang w:eastAsia="zh-CN"/>
        </w:rPr>
        <w:t>原诗展示</w:t>
      </w:r>
    </w:p>
    <w:p w14:paraId="66575871">
      <w:pPr>
        <w:rPr>
          <w:rFonts w:hint="eastAsia"/>
          <w:lang w:eastAsia="zh-CN"/>
        </w:rPr>
      </w:pPr>
      <w:r>
        <w:rPr>
          <w:rFonts w:hint="eastAsia"/>
          <w:lang w:eastAsia="zh-CN"/>
        </w:rPr>
        <w:t>首先让我们来看一下《清平乐》的原文：“春归何处？寂寞无行路。若有知音见采，不辞遍唱阳春。”这段诗句描绘了春天离去后大地的寂静，以及诗人对于美好事物消逝的无奈与惋惜之情。黄庭坚通过“春归何处”这一问句开篇，既点明了时间背景，也隐含了对时光流逝的感慨。</w:t>
      </w:r>
    </w:p>
    <w:p w14:paraId="25F36633">
      <w:pPr>
        <w:rPr>
          <w:rFonts w:hint="eastAsia"/>
          <w:lang w:eastAsia="zh-CN"/>
        </w:rPr>
      </w:pPr>
    </w:p>
    <w:p w14:paraId="77451472">
      <w:pPr>
        <w:rPr>
          <w:rFonts w:hint="eastAsia"/>
          <w:lang w:eastAsia="zh-CN"/>
        </w:rPr>
      </w:pPr>
    </w:p>
    <w:p w14:paraId="7F639445">
      <w:pPr>
        <w:rPr>
          <w:rFonts w:hint="eastAsia"/>
          <w:lang w:eastAsia="zh-CN"/>
        </w:rPr>
      </w:pPr>
      <w:r>
        <w:rPr>
          <w:rFonts w:hint="eastAsia"/>
          <w:lang w:eastAsia="zh-CN"/>
        </w:rPr>
        <w:t>拼音版本解析</w:t>
      </w:r>
    </w:p>
    <w:p w14:paraId="7D6A651B">
      <w:pPr>
        <w:rPr>
          <w:rFonts w:hint="eastAsia"/>
          <w:lang w:eastAsia="zh-CN"/>
        </w:rPr>
      </w:pPr>
      <w:r>
        <w:rPr>
          <w:rFonts w:hint="eastAsia"/>
          <w:lang w:eastAsia="zh-CN"/>
        </w:rPr>
        <w:t>接下来是《清平乐》的拼音版：“Chūn guī hé chù? Jì mò wú xíng lù. Rú yǒu zhī yīn jiàn cǎi, bù cí biàn chàng yáng chūn.”这种形式不仅有助于汉语学习者更好地理解古文，而且还能让那些对中国古典文学感兴趣但不熟悉汉字的人们也能感受到其中的美妙。通过拼音朗读，可以更直观地体会到古诗词的韵律美。</w:t>
      </w:r>
    </w:p>
    <w:p w14:paraId="14F2DB71">
      <w:pPr>
        <w:rPr>
          <w:rFonts w:hint="eastAsia"/>
          <w:lang w:eastAsia="zh-CN"/>
        </w:rPr>
      </w:pPr>
    </w:p>
    <w:p w14:paraId="61A0CD33">
      <w:pPr>
        <w:rPr>
          <w:rFonts w:hint="eastAsia"/>
          <w:lang w:eastAsia="zh-CN"/>
        </w:rPr>
      </w:pPr>
    </w:p>
    <w:p w14:paraId="63708C57">
      <w:pPr>
        <w:rPr>
          <w:rFonts w:hint="eastAsia"/>
          <w:lang w:eastAsia="zh-CN"/>
        </w:rPr>
      </w:pPr>
      <w:r>
        <w:rPr>
          <w:rFonts w:hint="eastAsia"/>
          <w:lang w:eastAsia="zh-CN"/>
        </w:rPr>
        <w:t>诗歌背后的故事</w:t>
      </w:r>
    </w:p>
    <w:p w14:paraId="2B6F07D0">
      <w:pPr>
        <w:rPr>
          <w:rFonts w:hint="eastAsia"/>
          <w:lang w:eastAsia="zh-CN"/>
        </w:rPr>
      </w:pPr>
      <w:r>
        <w:rPr>
          <w:rFonts w:hint="eastAsia"/>
          <w:lang w:eastAsia="zh-CN"/>
        </w:rPr>
        <w:t>了解一首诗不仅仅在于其文字表面，更要深入探究它背后的故事。《清平乐》是在黄庭坚经历了人生起伏之后所作，表达了他对生活的一种态度——即使面对困境，也要保持乐观向上的心态。这不仅是对自然现象的描述，更是对人生的深刻反思。黄庭坚的作品往往蕴含着哲理，给人以启示。</w:t>
      </w:r>
    </w:p>
    <w:p w14:paraId="57697AEF">
      <w:pPr>
        <w:rPr>
          <w:rFonts w:hint="eastAsia"/>
          <w:lang w:eastAsia="zh-CN"/>
        </w:rPr>
      </w:pPr>
    </w:p>
    <w:p w14:paraId="3D062EF9">
      <w:pPr>
        <w:rPr>
          <w:rFonts w:hint="eastAsia"/>
          <w:lang w:eastAsia="zh-CN"/>
        </w:rPr>
      </w:pPr>
    </w:p>
    <w:p w14:paraId="258C236C">
      <w:pPr>
        <w:rPr>
          <w:rFonts w:hint="eastAsia"/>
          <w:lang w:eastAsia="zh-CN"/>
        </w:rPr>
      </w:pPr>
      <w:r>
        <w:rPr>
          <w:rFonts w:hint="eastAsia"/>
          <w:lang w:eastAsia="zh-CN"/>
        </w:rPr>
        <w:t>最后的总结</w:t>
      </w:r>
    </w:p>
    <w:p w14:paraId="07BFF26B">
      <w:pPr>
        <w:rPr>
          <w:rFonts w:hint="eastAsia"/>
          <w:lang w:eastAsia="zh-CN"/>
        </w:rPr>
      </w:pPr>
      <w:r>
        <w:rPr>
          <w:rFonts w:hint="eastAsia"/>
          <w:lang w:eastAsia="zh-CN"/>
        </w:rPr>
        <w:t>《清平乐》不仅是黄庭坚个人才华的展现，也是中国古代文化宝库中的一颗璀璨明珠。通过对这首诗的学习，我们不仅能提升自己的文学素养，还能够从中汲取力量，学会如何面对生活中的挑战。希望这篇关于《清平乐》古诗原文及拼音版的介绍能帮助大家更好地理解和欣赏这首经典之作。</w:t>
      </w:r>
    </w:p>
    <w:p w14:paraId="4A262540">
      <w:pPr>
        <w:rPr>
          <w:rFonts w:hint="eastAsia"/>
          <w:lang w:eastAsia="zh-CN"/>
        </w:rPr>
      </w:pPr>
    </w:p>
    <w:p w14:paraId="622BFC16">
      <w:pPr>
        <w:rPr>
          <w:rFonts w:hint="eastAsia"/>
          <w:lang w:eastAsia="zh-CN"/>
        </w:rPr>
      </w:pPr>
      <w:r>
        <w:rPr>
          <w:rFonts w:hint="eastAsia"/>
          <w:lang w:eastAsia="zh-CN"/>
        </w:rPr>
        <w:t>本文是由懂得生活网（dongdeshenghuo.com）为大家创作</w:t>
      </w:r>
    </w:p>
    <w:p w14:paraId="555488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E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2025-10-14T02:03:27Z</dcterms:created>
  <cp:lastModifiedBy>Administrator</cp:lastModifiedBy>
  <dcterms:modified xsi:type="dcterms:W3CDTF">2025-10-14T02:03:28Z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1D9839E58EB446C9A419CD4CFC1E456B_12</vt:lpwstr>
  </property>
</Properties>
</file>