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D4F6D">
      <w:pPr>
        <w:rPr>
          <w:rFonts w:hint="eastAsia"/>
          <w:lang w:eastAsia="zh-CN"/>
        </w:rPr>
      </w:pPr>
      <w:bookmarkStart w:id="0" w:name="_GoBack"/>
      <w:bookmarkEnd w:id="0"/>
      <w:r>
        <w:rPr>
          <w:rFonts w:hint="eastAsia"/>
          <w:lang w:eastAsia="zh-CN"/>
        </w:rPr>
        <w:t>涸辙之鲋拼音原文及翻译注释</w:t>
      </w:r>
    </w:p>
    <w:p w14:paraId="354C82D6">
      <w:pPr>
        <w:rPr>
          <w:rFonts w:hint="eastAsia"/>
          <w:lang w:eastAsia="zh-CN"/>
        </w:rPr>
      </w:pPr>
      <w:r>
        <w:rPr>
          <w:rFonts w:hint="eastAsia"/>
          <w:lang w:eastAsia="zh-CN"/>
        </w:rPr>
        <w:t>涸辙之鲋（hé zhé zhī fù）是一个富有哲理性的成语，源自中国古代道家经典《庄子·外物》篇。这个故事通过一个生动的例子探讨了人类在困境中的互助精神与真正的帮助是什么样的。</w:t>
      </w:r>
    </w:p>
    <w:p w14:paraId="6AB46152">
      <w:pPr>
        <w:rPr>
          <w:rFonts w:hint="eastAsia"/>
          <w:lang w:eastAsia="zh-CN"/>
        </w:rPr>
      </w:pPr>
    </w:p>
    <w:p w14:paraId="53E12489">
      <w:pPr>
        <w:rPr>
          <w:rFonts w:hint="eastAsia"/>
          <w:lang w:eastAsia="zh-CN"/>
        </w:rPr>
      </w:pPr>
    </w:p>
    <w:p w14:paraId="1657B961">
      <w:pPr>
        <w:rPr>
          <w:rFonts w:hint="eastAsia"/>
          <w:lang w:eastAsia="zh-CN"/>
        </w:rPr>
      </w:pPr>
      <w:r>
        <w:rPr>
          <w:rFonts w:hint="eastAsia"/>
          <w:lang w:eastAsia="zh-CN"/>
        </w:rPr>
        <w:t>原文介绍</w:t>
      </w:r>
    </w:p>
    <w:p w14:paraId="2A68A921">
      <w:pPr>
        <w:rPr>
          <w:rFonts w:hint="eastAsia"/>
          <w:lang w:eastAsia="zh-CN"/>
        </w:rPr>
      </w:pPr>
      <w:r>
        <w:rPr>
          <w:rFonts w:hint="eastAsia"/>
          <w:lang w:eastAsia="zh-CN"/>
        </w:rPr>
        <w:t>原故事讲述了庄子贫困至极，前往监河侯处借粮。监河侯答应秋后收租后借钱给庄子。对此，庄子讲述了一个寓言：有一条鲫鱼被困在即将干涸的车辙中，它请求一斗一升的水以求生存，而回答者却说等他去南方游说吴越之君引来西江水来救这条鱼。显然，这样的承诺对当前的困境毫无帮助。庄子以此比喻监河侯提供的援助遥不可及，实际上并没有解决他的燃眉之急。</w:t>
      </w:r>
    </w:p>
    <w:p w14:paraId="5E9CB142">
      <w:pPr>
        <w:rPr>
          <w:rFonts w:hint="eastAsia"/>
          <w:lang w:eastAsia="zh-CN"/>
        </w:rPr>
      </w:pPr>
    </w:p>
    <w:p w14:paraId="1EF0F451">
      <w:pPr>
        <w:rPr>
          <w:rFonts w:hint="eastAsia"/>
          <w:lang w:eastAsia="zh-CN"/>
        </w:rPr>
      </w:pPr>
    </w:p>
    <w:p w14:paraId="45006865">
      <w:pPr>
        <w:rPr>
          <w:rFonts w:hint="eastAsia"/>
          <w:lang w:eastAsia="zh-CN"/>
        </w:rPr>
      </w:pPr>
      <w:r>
        <w:rPr>
          <w:rFonts w:hint="eastAsia"/>
          <w:lang w:eastAsia="zh-CN"/>
        </w:rPr>
        <w:t>翻译解读</w:t>
      </w:r>
    </w:p>
    <w:p w14:paraId="5E8B0497">
      <w:pPr>
        <w:rPr>
          <w:rFonts w:hint="eastAsia"/>
          <w:lang w:eastAsia="zh-CN"/>
        </w:rPr>
      </w:pPr>
      <w:r>
        <w:rPr>
          <w:rFonts w:hint="eastAsia"/>
          <w:lang w:eastAsia="zh-CN"/>
        </w:rPr>
        <w:t>“涸辙之鲋”可以翻译为“A Fish in a Dry Rut”，意指处于极度困境、急需救援的人或事物。这个成语用来形容人在极端困难的情况下，迫切需要及时的帮助而非遥不可及的承诺。此成语深刻揭示了人与人之间相互支持的重要性，以及面对他人困境时应采取的态度和实际行动。</w:t>
      </w:r>
    </w:p>
    <w:p w14:paraId="2B303D17">
      <w:pPr>
        <w:rPr>
          <w:rFonts w:hint="eastAsia"/>
          <w:lang w:eastAsia="zh-CN"/>
        </w:rPr>
      </w:pPr>
    </w:p>
    <w:p w14:paraId="32F510AD">
      <w:pPr>
        <w:rPr>
          <w:rFonts w:hint="eastAsia"/>
          <w:lang w:eastAsia="zh-CN"/>
        </w:rPr>
      </w:pPr>
    </w:p>
    <w:p w14:paraId="5BF0566F">
      <w:pPr>
        <w:rPr>
          <w:rFonts w:hint="eastAsia"/>
          <w:lang w:eastAsia="zh-CN"/>
        </w:rPr>
      </w:pPr>
      <w:r>
        <w:rPr>
          <w:rFonts w:hint="eastAsia"/>
          <w:lang w:eastAsia="zh-CN"/>
        </w:rPr>
        <w:t>注释分析</w:t>
      </w:r>
    </w:p>
    <w:p w14:paraId="47FA07C1">
      <w:pPr>
        <w:rPr>
          <w:rFonts w:hint="eastAsia"/>
          <w:lang w:eastAsia="zh-CN"/>
        </w:rPr>
      </w:pPr>
      <w:r>
        <w:rPr>
          <w:rFonts w:hint="eastAsia"/>
          <w:lang w:eastAsia="zh-CN"/>
        </w:rPr>
        <w:t>在这个故事里，“涸辙”指的是干涸的车轮痕迹，象征着绝境；“鲋”则是指鲫鱼，代表着处于危难之中的人。庄子借此表达出对于那些不能提供即时有效帮助的空头支票式的承诺的不满。这启示我们在生活中应当关注实际效果，而不是沉迷于美好但不切实际的承诺。也反映了古代社会中人际关系的一种理想状态——即真挚且实质性的互助。</w:t>
      </w:r>
    </w:p>
    <w:p w14:paraId="2F0F60DE">
      <w:pPr>
        <w:rPr>
          <w:rFonts w:hint="eastAsia"/>
          <w:lang w:eastAsia="zh-CN"/>
        </w:rPr>
      </w:pPr>
    </w:p>
    <w:p w14:paraId="6A30F85B">
      <w:pPr>
        <w:rPr>
          <w:rFonts w:hint="eastAsia"/>
          <w:lang w:eastAsia="zh-CN"/>
        </w:rPr>
      </w:pPr>
    </w:p>
    <w:p w14:paraId="758E9C2C">
      <w:pPr>
        <w:rPr>
          <w:rFonts w:hint="eastAsia"/>
          <w:lang w:eastAsia="zh-CN"/>
        </w:rPr>
      </w:pPr>
      <w:r>
        <w:rPr>
          <w:rFonts w:hint="eastAsia"/>
          <w:lang w:eastAsia="zh-CN"/>
        </w:rPr>
        <w:t>现实意义</w:t>
      </w:r>
    </w:p>
    <w:p w14:paraId="73EFD1FD">
      <w:pPr>
        <w:rPr>
          <w:rFonts w:hint="eastAsia"/>
          <w:lang w:eastAsia="zh-CN"/>
        </w:rPr>
      </w:pPr>
      <w:r>
        <w:rPr>
          <w:rFonts w:hint="eastAsia"/>
          <w:lang w:eastAsia="zh-CN"/>
        </w:rPr>
        <w:t>在现代社会，“涸辙之鲋”的寓意同样具有重要的现实意义。无论是个人间的交往还是国家层面的合作，都需要基于真诚和实效的原则。当别人遇到困难时，我们应该尽力提供实际可行的帮助，而不是给予无法兑现的承诺。这种态度不仅有助于增进人与人之间的信任，也是构建和谐社会关系的基础。</w:t>
      </w:r>
    </w:p>
    <w:p w14:paraId="21D8EFD9">
      <w:pPr>
        <w:rPr>
          <w:rFonts w:hint="eastAsia"/>
          <w:lang w:eastAsia="zh-CN"/>
        </w:rPr>
      </w:pPr>
    </w:p>
    <w:p w14:paraId="11160A0C">
      <w:pPr>
        <w:rPr>
          <w:rFonts w:hint="eastAsia"/>
          <w:lang w:eastAsia="zh-CN"/>
        </w:rPr>
      </w:pPr>
    </w:p>
    <w:p w14:paraId="478C53B5">
      <w:pPr>
        <w:rPr>
          <w:rFonts w:hint="eastAsia"/>
          <w:lang w:eastAsia="zh-CN"/>
        </w:rPr>
      </w:pPr>
      <w:r>
        <w:rPr>
          <w:rFonts w:hint="eastAsia"/>
          <w:lang w:eastAsia="zh-CN"/>
        </w:rPr>
        <w:t>最后的总结</w:t>
      </w:r>
    </w:p>
    <w:p w14:paraId="12A25DFC">
      <w:pPr>
        <w:rPr>
          <w:rFonts w:hint="eastAsia"/>
          <w:lang w:eastAsia="zh-CN"/>
        </w:rPr>
      </w:pPr>
      <w:r>
        <w:rPr>
          <w:rFonts w:hint="eastAsia"/>
          <w:lang w:eastAsia="zh-CN"/>
        </w:rPr>
        <w:t>通过对“涸辙之鲋”的学习，我们不仅可以更深入地理解古代中国文化的智慧，也能从中汲取到关于如何更好地处理人际关系的宝贵经验。在日常生活中，让我们成为那个能够在关键时刻伸出援手的人，而不是只会许下遥远而不实际的诺言。</w:t>
      </w:r>
    </w:p>
    <w:p w14:paraId="7A1EC3D8">
      <w:pPr>
        <w:rPr>
          <w:rFonts w:hint="eastAsia"/>
          <w:lang w:eastAsia="zh-CN"/>
        </w:rPr>
      </w:pPr>
    </w:p>
    <w:p w14:paraId="12762255">
      <w:pPr>
        <w:rPr>
          <w:rFonts w:hint="eastAsia"/>
          <w:lang w:eastAsia="zh-CN"/>
        </w:rPr>
      </w:pPr>
      <w:r>
        <w:rPr>
          <w:rFonts w:hint="eastAsia"/>
          <w:lang w:eastAsia="zh-CN"/>
        </w:rPr>
        <w:t>本文是由懂得生活网（dongdeshenghuo.com）为大家创作</w:t>
      </w:r>
    </w:p>
    <w:p w14:paraId="49AEBA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86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2025-10-13T14:24:15Z</dcterms:created>
  <cp:lastModifiedBy>Administrator</cp:lastModifiedBy>
  <dcterms:modified xsi:type="dcterms:W3CDTF">2025-10-13T14:24:16Z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54468227CAC246FF8665C3D752781C51_12</vt:lpwstr>
  </property>
</Properties>
</file>