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7C763">
      <w:pPr>
        <w:rPr>
          <w:rFonts w:hint="eastAsia"/>
          <w:lang w:eastAsia="zh-CN"/>
        </w:rPr>
      </w:pPr>
      <w:bookmarkStart w:id="0" w:name="_GoBack"/>
      <w:bookmarkEnd w:id="0"/>
      <w:r>
        <w:rPr>
          <w:rFonts w:hint="eastAsia"/>
          <w:lang w:eastAsia="zh-CN"/>
        </w:rPr>
        <w:t>LANGZI HUITOU DE PINYIN DAXIE</w:t>
      </w:r>
    </w:p>
    <w:p w14:paraId="3405F313">
      <w:pPr>
        <w:rPr>
          <w:rFonts w:hint="eastAsia"/>
          <w:lang w:eastAsia="zh-CN"/>
        </w:rPr>
      </w:pPr>
    </w:p>
    <w:p w14:paraId="406E6C4A">
      <w:pPr>
        <w:rPr>
          <w:rFonts w:hint="eastAsia"/>
          <w:lang w:eastAsia="zh-CN"/>
        </w:rPr>
      </w:pPr>
      <w:r>
        <w:rPr>
          <w:rFonts w:hint="eastAsia"/>
          <w:lang w:eastAsia="zh-CN"/>
        </w:rPr>
        <w:t>在中文语言学习中，拼音是一种非常重要的工具。它不仅帮助我们正确发音，还为初学者提供了一个系统的语音学习框架。而当我们谈到“浪子回头”这一成语时，除了理解其深刻含义之外，掌握其拼音的大写形式也具有一定的现实意义。</w:t>
      </w:r>
    </w:p>
    <w:p w14:paraId="237AE4E6">
      <w:pPr>
        <w:rPr>
          <w:rFonts w:hint="eastAsia"/>
          <w:lang w:eastAsia="zh-CN"/>
        </w:rPr>
      </w:pPr>
    </w:p>
    <w:p w14:paraId="68589446">
      <w:pPr>
        <w:rPr>
          <w:rFonts w:hint="eastAsia"/>
          <w:lang w:eastAsia="zh-CN"/>
        </w:rPr>
      </w:pPr>
    </w:p>
    <w:p w14:paraId="12E3A011">
      <w:pPr>
        <w:rPr>
          <w:rFonts w:hint="eastAsia"/>
          <w:lang w:eastAsia="zh-CN"/>
        </w:rPr>
      </w:pPr>
      <w:r>
        <w:rPr>
          <w:rFonts w:hint="eastAsia"/>
          <w:lang w:eastAsia="zh-CN"/>
        </w:rPr>
        <w:t>CHENG YU “LANGZI HUITOU” DE HAN YI</w:t>
      </w:r>
    </w:p>
    <w:p w14:paraId="42F64562">
      <w:pPr>
        <w:rPr>
          <w:rFonts w:hint="eastAsia"/>
          <w:lang w:eastAsia="zh-CN"/>
        </w:rPr>
      </w:pPr>
    </w:p>
    <w:p w14:paraId="37D7D3CB">
      <w:pPr>
        <w:rPr>
          <w:rFonts w:hint="eastAsia"/>
          <w:lang w:eastAsia="zh-CN"/>
        </w:rPr>
      </w:pPr>
      <w:r>
        <w:rPr>
          <w:rFonts w:hint="eastAsia"/>
          <w:lang w:eastAsia="zh-CN"/>
        </w:rPr>
        <w:t>“浪子回头”出自《警世通言》，原意是指不务正业的青年悔过自新，重新做人。这个成语广为流传，至今仍被广泛使用来形容一个曾经迷失方向的人最终醒悟并回归正途。“浪子”指的是那些放荡不羁、误入歧途的年轻人，“回头”则意味着幡然悔悟、重新开始。</w:t>
      </w:r>
    </w:p>
    <w:p w14:paraId="06963A49">
      <w:pPr>
        <w:rPr>
          <w:rFonts w:hint="eastAsia"/>
          <w:lang w:eastAsia="zh-CN"/>
        </w:rPr>
      </w:pPr>
    </w:p>
    <w:p w14:paraId="2D6FA5C5">
      <w:pPr>
        <w:rPr>
          <w:rFonts w:hint="eastAsia"/>
          <w:lang w:eastAsia="zh-CN"/>
        </w:rPr>
      </w:pPr>
    </w:p>
    <w:p w14:paraId="6BF9DD2D">
      <w:pPr>
        <w:rPr>
          <w:rFonts w:hint="eastAsia"/>
          <w:lang w:eastAsia="zh-CN"/>
        </w:rPr>
      </w:pPr>
      <w:r>
        <w:rPr>
          <w:rFonts w:hint="eastAsia"/>
          <w:lang w:eastAsia="zh-CN"/>
        </w:rPr>
        <w:t>PINYIN DA XIE DE BIAO XIE FANG SHI</w:t>
      </w:r>
    </w:p>
    <w:p w14:paraId="174EEC74">
      <w:pPr>
        <w:rPr>
          <w:rFonts w:hint="eastAsia"/>
          <w:lang w:eastAsia="zh-CN"/>
        </w:rPr>
      </w:pPr>
    </w:p>
    <w:p w14:paraId="1C15CE10">
      <w:pPr>
        <w:rPr>
          <w:rFonts w:hint="eastAsia"/>
          <w:lang w:eastAsia="zh-CN"/>
        </w:rPr>
      </w:pPr>
      <w:r>
        <w:rPr>
          <w:rFonts w:hint="eastAsia"/>
          <w:lang w:eastAsia="zh-CN"/>
        </w:rPr>
        <w:t>按照汉语拼音的书写规范，当我们要将“浪子回头”用拼音大写字母表示时，应该写作：LANG ZI HUI TOU。需要注意的是，虽然每个字的拼音都以大写字母书写，但声调符号通常会被省略，特别是在正式或技术性的场合中。</w:t>
      </w:r>
    </w:p>
    <w:p w14:paraId="105DE402">
      <w:pPr>
        <w:rPr>
          <w:rFonts w:hint="eastAsia"/>
          <w:lang w:eastAsia="zh-CN"/>
        </w:rPr>
      </w:pPr>
    </w:p>
    <w:p w14:paraId="2FA5E6B6">
      <w:pPr>
        <w:rPr>
          <w:rFonts w:hint="eastAsia"/>
          <w:lang w:eastAsia="zh-CN"/>
        </w:rPr>
      </w:pPr>
    </w:p>
    <w:p w14:paraId="57B58F91">
      <w:pPr>
        <w:rPr>
          <w:rFonts w:hint="eastAsia"/>
          <w:lang w:eastAsia="zh-CN"/>
        </w:rPr>
      </w:pPr>
      <w:r>
        <w:rPr>
          <w:rFonts w:hint="eastAsia"/>
          <w:lang w:eastAsia="zh-CN"/>
        </w:rPr>
        <w:t>ZAI SHI JI YING YONG ZHONG DE YI YI</w:t>
      </w:r>
    </w:p>
    <w:p w14:paraId="4C192113">
      <w:pPr>
        <w:rPr>
          <w:rFonts w:hint="eastAsia"/>
          <w:lang w:eastAsia="zh-CN"/>
        </w:rPr>
      </w:pPr>
    </w:p>
    <w:p w14:paraId="5F57AB27">
      <w:pPr>
        <w:rPr>
          <w:rFonts w:hint="eastAsia"/>
          <w:lang w:eastAsia="zh-CN"/>
        </w:rPr>
      </w:pPr>
      <w:r>
        <w:rPr>
          <w:rFonts w:hint="eastAsia"/>
          <w:lang w:eastAsia="zh-CN"/>
        </w:rPr>
        <w:t>在实际应用中，拼音大写常用于输入法、计算机程序、国际交流中的拼写指导等场景。例如，在填写某些需要拼音信息的表格时，或是为外国人提供中文发音参考时，使用大写拼音显得更加规范和统一。</w:t>
      </w:r>
    </w:p>
    <w:p w14:paraId="42817436">
      <w:pPr>
        <w:rPr>
          <w:rFonts w:hint="eastAsia"/>
          <w:lang w:eastAsia="zh-CN"/>
        </w:rPr>
      </w:pPr>
    </w:p>
    <w:p w14:paraId="3BC346C3">
      <w:pPr>
        <w:rPr>
          <w:rFonts w:hint="eastAsia"/>
          <w:lang w:eastAsia="zh-CN"/>
        </w:rPr>
      </w:pPr>
    </w:p>
    <w:p w14:paraId="4B99198A">
      <w:pPr>
        <w:rPr>
          <w:rFonts w:hint="eastAsia"/>
          <w:lang w:eastAsia="zh-CN"/>
        </w:rPr>
      </w:pPr>
      <w:r>
        <w:rPr>
          <w:rFonts w:hint="eastAsia"/>
          <w:lang w:eastAsia="zh-CN"/>
        </w:rPr>
        <w:t>JIE YU</w:t>
      </w:r>
    </w:p>
    <w:p w14:paraId="7F2F0C49">
      <w:pPr>
        <w:rPr>
          <w:rFonts w:hint="eastAsia"/>
          <w:lang w:eastAsia="zh-CN"/>
        </w:rPr>
      </w:pPr>
    </w:p>
    <w:p w14:paraId="13441FEC">
      <w:pPr>
        <w:rPr>
          <w:rFonts w:hint="eastAsia"/>
          <w:lang w:eastAsia="zh-CN"/>
        </w:rPr>
      </w:pPr>
      <w:r>
        <w:rPr>
          <w:rFonts w:hint="eastAsia"/>
          <w:lang w:eastAsia="zh-CN"/>
        </w:rPr>
        <w:t>无论是学习成语的意义，还是掌握它们的标准拼音大写形式，都是中文语言学习的重要组成部分。通过了解“浪子回头”的拼音大写，我们不仅能更准确地表达这个词，还能在跨文化交流中展现中华文化的魅力。</w:t>
      </w:r>
    </w:p>
    <w:p w14:paraId="2CA040B7">
      <w:pPr>
        <w:rPr>
          <w:rFonts w:hint="eastAsia"/>
          <w:lang w:eastAsia="zh-CN"/>
        </w:rPr>
      </w:pPr>
    </w:p>
    <w:p w14:paraId="66D0C132">
      <w:pPr>
        <w:rPr>
          <w:rFonts w:hint="eastAsia"/>
          <w:lang w:eastAsia="zh-CN"/>
        </w:rPr>
      </w:pPr>
      <w:r>
        <w:rPr>
          <w:rFonts w:hint="eastAsia"/>
          <w:lang w:eastAsia="zh-CN"/>
        </w:rPr>
        <w:t>本文是由懂得生活网（dongdeshenghuo.com）为大家创作</w:t>
      </w:r>
    </w:p>
    <w:p w14:paraId="3D735F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203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2025-10-13T15:31:22Z</dcterms:created>
  <cp:lastModifiedBy>Administrator</cp:lastModifiedBy>
  <dcterms:modified xsi:type="dcterms:W3CDTF">2025-10-13T15:31:23Z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F01BBEDCC7214E20867533068CC0556B_12</vt:lpwstr>
  </property>
</Properties>
</file>