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A775B">
      <w:pPr>
        <w:rPr>
          <w:rFonts w:hint="eastAsia"/>
          <w:lang w:eastAsia="zh-CN"/>
        </w:rPr>
      </w:pPr>
      <w:bookmarkStart w:id="0" w:name="_GoBack"/>
      <w:bookmarkEnd w:id="0"/>
      <w:r>
        <w:rPr>
          <w:rFonts w:hint="eastAsia"/>
          <w:lang w:eastAsia="zh-CN"/>
        </w:rPr>
        <w:t>浩渺的拼音</w:t>
      </w:r>
    </w:p>
    <w:p w14:paraId="06C9B97E">
      <w:pPr>
        <w:rPr>
          <w:rFonts w:hint="eastAsia"/>
          <w:lang w:eastAsia="zh-CN"/>
        </w:rPr>
      </w:pPr>
      <w:r>
        <w:rPr>
          <w:rFonts w:hint="eastAsia"/>
          <w:lang w:eastAsia="zh-CN"/>
        </w:rPr>
        <w:t>浩渺，这个词汇带有着深远与广阔的意义，它描绘了天空或海洋那种无边无际、深邃而辽阔的景象。在汉语中，“浩”指的是广大、辽阔；“渺”则有微小、遥远的意思。将二者结合，“浩渺”便勾画出了一幅既宏大又带有几分神秘色彩的画面。其拼音为“hào miǎo”，其中“hào”的声调是第四声，代表着下降的语调，而“miǎo”则是第三声，发音时先降后升，赋予了这个词一种独特的音韵美。</w:t>
      </w:r>
    </w:p>
    <w:p w14:paraId="6041F6AA">
      <w:pPr>
        <w:rPr>
          <w:rFonts w:hint="eastAsia"/>
          <w:lang w:eastAsia="zh-CN"/>
        </w:rPr>
      </w:pPr>
    </w:p>
    <w:p w14:paraId="033F56C1">
      <w:pPr>
        <w:rPr>
          <w:rFonts w:hint="eastAsia"/>
          <w:lang w:eastAsia="zh-CN"/>
        </w:rPr>
      </w:pPr>
    </w:p>
    <w:p w14:paraId="3E80054A">
      <w:pPr>
        <w:rPr>
          <w:rFonts w:hint="eastAsia"/>
          <w:lang w:eastAsia="zh-CN"/>
        </w:rPr>
      </w:pPr>
      <w:r>
        <w:rPr>
          <w:rFonts w:hint="eastAsia"/>
          <w:lang w:eastAsia="zh-CN"/>
        </w:rPr>
        <w:t>非凡的拼音</w:t>
      </w:r>
    </w:p>
    <w:p w14:paraId="0A2D101D">
      <w:pPr>
        <w:rPr>
          <w:rFonts w:hint="eastAsia"/>
          <w:lang w:eastAsia="zh-CN"/>
        </w:rPr>
      </w:pPr>
      <w:r>
        <w:rPr>
          <w:rFonts w:hint="eastAsia"/>
          <w:lang w:eastAsia="zh-CN"/>
        </w:rPr>
        <w:t>“非凡”一词用来形容超出一般、卓越不凡的事物或人物。在汉语里，“非”字表示否定，但在此处与“凡”搭配使用，意指超越平凡。“凡”代表平常、普通之意。因此，“非凡”即意味着不寻常、超脱于普通之上。该词的拼音为“fēi fán”。值得注意的是，“fēi”发音为第一声，高而平，清晰地传达出坚定与肯定的感觉；而“fán”同样为第二声，上升的声调给予这个词积极向上的力量感。</w:t>
      </w:r>
    </w:p>
    <w:p w14:paraId="0B997AA5">
      <w:pPr>
        <w:rPr>
          <w:rFonts w:hint="eastAsia"/>
          <w:lang w:eastAsia="zh-CN"/>
        </w:rPr>
      </w:pPr>
    </w:p>
    <w:p w14:paraId="1ED2D932">
      <w:pPr>
        <w:rPr>
          <w:rFonts w:hint="eastAsia"/>
          <w:lang w:eastAsia="zh-CN"/>
        </w:rPr>
      </w:pPr>
    </w:p>
    <w:p w14:paraId="52B6B68D">
      <w:pPr>
        <w:rPr>
          <w:rFonts w:hint="eastAsia"/>
          <w:lang w:eastAsia="zh-CN"/>
        </w:rPr>
      </w:pPr>
      <w:r>
        <w:rPr>
          <w:rFonts w:hint="eastAsia"/>
          <w:lang w:eastAsia="zh-CN"/>
        </w:rPr>
        <w:t>两词之意义交融</w:t>
      </w:r>
    </w:p>
    <w:p w14:paraId="7476E5F4">
      <w:pPr>
        <w:rPr>
          <w:rFonts w:hint="eastAsia"/>
          <w:lang w:eastAsia="zh-CN"/>
        </w:rPr>
      </w:pPr>
      <w:r>
        <w:rPr>
          <w:rFonts w:hint="eastAsia"/>
          <w:lang w:eastAsia="zh-CN"/>
        </w:rPr>
        <w:t>虽然“浩渺”和“非凡”这两个词汇各自描述的对象不同，一个指向空间的宽广与深远，另一个强调品质或成就的卓越与独特，但它们却共享着一股共同的气息：对无限可能性的追求以及对超越常规境界的向往。这种精神内核让两个看似无关的概念，在某种程度上产生了共鸣。无论是在艺术创作、科学研究还是个人成长的道路上，人们往往都在寻找那份属于自己的“浩渺”天地，渴望实现“非凡”的突破。</w:t>
      </w:r>
    </w:p>
    <w:p w14:paraId="7C18A570">
      <w:pPr>
        <w:rPr>
          <w:rFonts w:hint="eastAsia"/>
          <w:lang w:eastAsia="zh-CN"/>
        </w:rPr>
      </w:pPr>
    </w:p>
    <w:p w14:paraId="38D9657C">
      <w:pPr>
        <w:rPr>
          <w:rFonts w:hint="eastAsia"/>
          <w:lang w:eastAsia="zh-CN"/>
        </w:rPr>
      </w:pPr>
    </w:p>
    <w:p w14:paraId="735270FB">
      <w:pPr>
        <w:rPr>
          <w:rFonts w:hint="eastAsia"/>
          <w:lang w:eastAsia="zh-CN"/>
        </w:rPr>
      </w:pPr>
      <w:r>
        <w:rPr>
          <w:rFonts w:hint="eastAsia"/>
          <w:lang w:eastAsia="zh-CN"/>
        </w:rPr>
        <w:t>语言的魅力与文化的桥梁</w:t>
      </w:r>
    </w:p>
    <w:p w14:paraId="0B391FA2">
      <w:pPr>
        <w:rPr>
          <w:rFonts w:hint="eastAsia"/>
          <w:lang w:eastAsia="zh-CN"/>
        </w:rPr>
      </w:pPr>
      <w:r>
        <w:rPr>
          <w:rFonts w:hint="eastAsia"/>
          <w:lang w:eastAsia="zh-CN"/>
        </w:rPr>
        <w:t>通过探讨像“浩渺”、“非凡”这样的词语及其拼音，我们不仅能深入理解汉语这一古老语言的独特魅力，还能窥见中华文化的博大精深。每一个汉字背后都承载着丰富的文化信息，每一种读音变化都是历史沉淀的最后的总结。学习并掌握这些词汇及其正确发音，对于促进文化交流、增强民族认同感具有重要意义。这也为我们打开了一扇通向更广阔世界的窗户，让我们能够以更加开放包容的心态去迎接来自世界各地的不同文化和思想。</w:t>
      </w:r>
    </w:p>
    <w:p w14:paraId="0943F22C">
      <w:pPr>
        <w:rPr>
          <w:rFonts w:hint="eastAsia"/>
          <w:lang w:eastAsia="zh-CN"/>
        </w:rPr>
      </w:pPr>
    </w:p>
    <w:p w14:paraId="3E081836">
      <w:pPr>
        <w:rPr>
          <w:rFonts w:hint="eastAsia"/>
          <w:lang w:eastAsia="zh-CN"/>
        </w:rPr>
      </w:pPr>
      <w:r>
        <w:rPr>
          <w:rFonts w:hint="eastAsia"/>
          <w:lang w:eastAsia="zh-CN"/>
        </w:rPr>
        <w:t>本文是由懂得生活网（dongdeshenghuo.com）为大家创作</w:t>
      </w:r>
    </w:p>
    <w:p w14:paraId="718B75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9D2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2025-10-13T14:23:52Z</dcterms:created>
  <cp:lastModifiedBy>Administrator</cp:lastModifiedBy>
  <dcterms:modified xsi:type="dcterms:W3CDTF">2025-10-13T14:23:52Z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3E30E0DA8F73446B9EE42CF057A3302F_12</vt:lpwstr>
  </property>
</Properties>
</file>