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5DE82">
      <w:pPr>
        <w:rPr>
          <w:rFonts w:hint="eastAsia"/>
          <w:lang w:eastAsia="zh-CN"/>
        </w:rPr>
      </w:pPr>
      <w:bookmarkStart w:id="0" w:name="_GoBack"/>
      <w:bookmarkEnd w:id="0"/>
      <w:r>
        <w:rPr>
          <w:rFonts w:hint="eastAsia"/>
          <w:lang w:eastAsia="zh-CN"/>
        </w:rPr>
        <w:t>浑浊的拼音怎么说</w:t>
      </w:r>
    </w:p>
    <w:p w14:paraId="0865A1C8">
      <w:pPr>
        <w:rPr>
          <w:rFonts w:hint="eastAsia"/>
          <w:lang w:eastAsia="zh-CN"/>
        </w:rPr>
      </w:pPr>
      <w:r>
        <w:rPr>
          <w:rFonts w:hint="eastAsia"/>
          <w:lang w:eastAsia="zh-CN"/>
        </w:rPr>
        <w:t>“浑浊”的拼音是“hún zhuó”。在汉语中，“浑”字的声母是“h”，韵母是“un”，声调为阳平，即第二声；“浊”字的声母是“zh”，韵母是“uó”，同样也是阳平声。这两个字组合在一起，描绘了一种不清晰、含有杂质的状态或现象。</w:t>
      </w:r>
    </w:p>
    <w:p w14:paraId="124CE97F">
      <w:pPr>
        <w:rPr>
          <w:rFonts w:hint="eastAsia"/>
          <w:lang w:eastAsia="zh-CN"/>
        </w:rPr>
      </w:pPr>
    </w:p>
    <w:p w14:paraId="6CD68274">
      <w:pPr>
        <w:rPr>
          <w:rFonts w:hint="eastAsia"/>
          <w:lang w:eastAsia="zh-CN"/>
        </w:rPr>
      </w:pPr>
    </w:p>
    <w:p w14:paraId="31ECA220">
      <w:pPr>
        <w:rPr>
          <w:rFonts w:hint="eastAsia"/>
          <w:lang w:eastAsia="zh-CN"/>
        </w:rPr>
      </w:pPr>
      <w:r>
        <w:rPr>
          <w:rFonts w:hint="eastAsia"/>
          <w:lang w:eastAsia="zh-CN"/>
        </w:rPr>
        <w:t>浑浊的意义与用法</w:t>
      </w:r>
    </w:p>
    <w:p w14:paraId="1D7BDF8A">
      <w:pPr>
        <w:rPr>
          <w:rFonts w:hint="eastAsia"/>
          <w:lang w:eastAsia="zh-CN"/>
        </w:rPr>
      </w:pPr>
      <w:r>
        <w:rPr>
          <w:rFonts w:hint="eastAsia"/>
          <w:lang w:eastAsia="zh-CN"/>
        </w:rPr>
        <w:t>当我们谈论到“浑浊”时，往往是指水体或其他液体因含有悬浮物质而变得不透明或半透明的现象。例如，在自然环境中，暴雨过后河流可能会因为携带了大量的泥沙和土壤颗粒而变得浑浊。“浑浊”也可以用来比喻空气、思想等状态。比如，我们可以说某人的思想很“浑浊”，意味着这个人的思维不够清晰，或者想法杂乱无章。</w:t>
      </w:r>
    </w:p>
    <w:p w14:paraId="64A043B9">
      <w:pPr>
        <w:rPr>
          <w:rFonts w:hint="eastAsia"/>
          <w:lang w:eastAsia="zh-CN"/>
        </w:rPr>
      </w:pPr>
    </w:p>
    <w:p w14:paraId="40043D3D">
      <w:pPr>
        <w:rPr>
          <w:rFonts w:hint="eastAsia"/>
          <w:lang w:eastAsia="zh-CN"/>
        </w:rPr>
      </w:pPr>
    </w:p>
    <w:p w14:paraId="78F5A9E7">
      <w:pPr>
        <w:rPr>
          <w:rFonts w:hint="eastAsia"/>
          <w:lang w:eastAsia="zh-CN"/>
        </w:rPr>
      </w:pPr>
      <w:r>
        <w:rPr>
          <w:rFonts w:hint="eastAsia"/>
          <w:lang w:eastAsia="zh-CN"/>
        </w:rPr>
        <w:t>如何改善浑浊的情况</w:t>
      </w:r>
    </w:p>
    <w:p w14:paraId="14A7CC62">
      <w:pPr>
        <w:rPr>
          <w:rFonts w:hint="eastAsia"/>
          <w:lang w:eastAsia="zh-CN"/>
        </w:rPr>
      </w:pPr>
      <w:r>
        <w:rPr>
          <w:rFonts w:hint="eastAsia"/>
          <w:lang w:eastAsia="zh-CN"/>
        </w:rPr>
        <w:t>对于水质浑浊的问题，可以通过多种方法进行处理。一种常见的方法是使用沉淀池，让水中的悬浮颗粒物有时间沉降到池底，从而达到净化的目的。过滤也是一种有效的方式，通过滤网或砂滤等介质将杂质去除。而对于非物理性的浑浊，如思想上的混乱，则可能需要通过学习、反思以及与他人交流等方式来澄清思路，使自己的认识更加明确。</w:t>
      </w:r>
    </w:p>
    <w:p w14:paraId="371FDDF7">
      <w:pPr>
        <w:rPr>
          <w:rFonts w:hint="eastAsia"/>
          <w:lang w:eastAsia="zh-CN"/>
        </w:rPr>
      </w:pPr>
    </w:p>
    <w:p w14:paraId="526C84A0">
      <w:pPr>
        <w:rPr>
          <w:rFonts w:hint="eastAsia"/>
          <w:lang w:eastAsia="zh-CN"/>
        </w:rPr>
      </w:pPr>
    </w:p>
    <w:p w14:paraId="3960AF1A">
      <w:pPr>
        <w:rPr>
          <w:rFonts w:hint="eastAsia"/>
          <w:lang w:eastAsia="zh-CN"/>
        </w:rPr>
      </w:pPr>
      <w:r>
        <w:rPr>
          <w:rFonts w:hint="eastAsia"/>
          <w:lang w:eastAsia="zh-CN"/>
        </w:rPr>
        <w:t>浑浊现象的自然意义</w:t>
      </w:r>
    </w:p>
    <w:p w14:paraId="60B16EBD">
      <w:pPr>
        <w:rPr>
          <w:rFonts w:hint="eastAsia"/>
          <w:lang w:eastAsia="zh-CN"/>
        </w:rPr>
      </w:pPr>
      <w:r>
        <w:rPr>
          <w:rFonts w:hint="eastAsia"/>
          <w:lang w:eastAsia="zh-CN"/>
        </w:rPr>
        <w:t>虽然浑浊通常被视为负面的现象，但它在自然界中也有其积极的一面。例如，河流中的浑浊物质可以为下游地区带来丰富的营养物质，促进生物多样性的增长。浑浊还可以帮助科学家们研究水流的方向和速度，进而更好地理解自然环境的变化规律。因此，我们在看待浑浊现象时，也应该考虑到它对生态系统可能产生的正面影响。</w:t>
      </w:r>
    </w:p>
    <w:p w14:paraId="0572064E">
      <w:pPr>
        <w:rPr>
          <w:rFonts w:hint="eastAsia"/>
          <w:lang w:eastAsia="zh-CN"/>
        </w:rPr>
      </w:pPr>
    </w:p>
    <w:p w14:paraId="59157837">
      <w:pPr>
        <w:rPr>
          <w:rFonts w:hint="eastAsia"/>
          <w:lang w:eastAsia="zh-CN"/>
        </w:rPr>
      </w:pPr>
    </w:p>
    <w:p w14:paraId="25C28E43">
      <w:pPr>
        <w:rPr>
          <w:rFonts w:hint="eastAsia"/>
          <w:lang w:eastAsia="zh-CN"/>
        </w:rPr>
      </w:pPr>
      <w:r>
        <w:rPr>
          <w:rFonts w:hint="eastAsia"/>
          <w:lang w:eastAsia="zh-CN"/>
        </w:rPr>
        <w:t>最后的总结</w:t>
      </w:r>
    </w:p>
    <w:p w14:paraId="218EA858">
      <w:pPr>
        <w:rPr>
          <w:rFonts w:hint="eastAsia"/>
          <w:lang w:eastAsia="zh-CN"/>
        </w:rPr>
      </w:pPr>
      <w:r>
        <w:rPr>
          <w:rFonts w:hint="eastAsia"/>
          <w:lang w:eastAsia="zh-CN"/>
        </w:rPr>
        <w:t>“浑浊”的拼音“hún zhuó”简单易记，但其背后涉及的内容却非常丰富。无论是作为描述水质状况的专业术语，还是比喻抽象概念如思想状态的形容词，“浑浊”都在我们的日常生活中扮演着重要角色。了解如何准确发音和正确使用这个词，不仅能够提升我们的语言表达能力，还能加深我们对周围世界的理解。</w:t>
      </w:r>
    </w:p>
    <w:p w14:paraId="2BB101C3">
      <w:pPr>
        <w:rPr>
          <w:rFonts w:hint="eastAsia"/>
          <w:lang w:eastAsia="zh-CN"/>
        </w:rPr>
      </w:pPr>
    </w:p>
    <w:p w14:paraId="4E2B2EFA">
      <w:pPr>
        <w:rPr>
          <w:rFonts w:hint="eastAsia"/>
          <w:lang w:eastAsia="zh-CN"/>
        </w:rPr>
      </w:pPr>
      <w:r>
        <w:rPr>
          <w:rFonts w:hint="eastAsia"/>
          <w:lang w:eastAsia="zh-CN"/>
        </w:rPr>
        <w:t>本文是由懂得生活网（dongdeshenghuo.com）为大家创作</w:t>
      </w:r>
    </w:p>
    <w:p w14:paraId="7F3536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0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2025-10-13T14:50:58Z</dcterms:created>
  <cp:lastModifiedBy>Administrator</cp:lastModifiedBy>
  <dcterms:modified xsi:type="dcterms:W3CDTF">2025-10-13T14:50:58Z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703A994C964F49669BB4573A291CDF82_12</vt:lpwstr>
  </property>
</Properties>
</file>