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BC3AA">
      <w:pPr>
        <w:rPr>
          <w:rFonts w:hint="eastAsia"/>
          <w:lang w:eastAsia="zh-CN"/>
        </w:rPr>
      </w:pPr>
      <w:bookmarkStart w:id="0" w:name="_GoBack"/>
      <w:bookmarkEnd w:id="0"/>
      <w:r>
        <w:rPr>
          <w:rFonts w:hint="eastAsia"/>
          <w:lang w:eastAsia="zh-CN"/>
        </w:rPr>
        <w:t>洒水音节怎么拼</w:t>
      </w:r>
    </w:p>
    <w:p w14:paraId="0F4FD6B4">
      <w:pPr>
        <w:rPr>
          <w:rFonts w:hint="eastAsia"/>
          <w:lang w:eastAsia="zh-CN"/>
        </w:rPr>
      </w:pPr>
      <w:r>
        <w:rPr>
          <w:rFonts w:hint="eastAsia"/>
          <w:lang w:eastAsia="zh-CN"/>
        </w:rPr>
        <w:t>洒水，这一日常生活中常见的行为，在汉语中通过两个字来表达：“洒”和“水”。这两个字分别对应不同的音节，共同构成了我们熟知的词语“洒水”。理解它们各自的拼音以及如何正确地发音，对于准确使用汉语至关重要。</w:t>
      </w:r>
    </w:p>
    <w:p w14:paraId="7AA80728">
      <w:pPr>
        <w:rPr>
          <w:rFonts w:hint="eastAsia"/>
          <w:lang w:eastAsia="zh-CN"/>
        </w:rPr>
      </w:pPr>
    </w:p>
    <w:p w14:paraId="779B9C42">
      <w:pPr>
        <w:rPr>
          <w:rFonts w:hint="eastAsia"/>
          <w:lang w:eastAsia="zh-CN"/>
        </w:rPr>
      </w:pPr>
    </w:p>
    <w:p w14:paraId="18D0A955">
      <w:pPr>
        <w:rPr>
          <w:rFonts w:hint="eastAsia"/>
          <w:lang w:eastAsia="zh-CN"/>
        </w:rPr>
      </w:pPr>
      <w:r>
        <w:rPr>
          <w:rFonts w:hint="eastAsia"/>
          <w:lang w:eastAsia="zh-CN"/>
        </w:rPr>
        <w:t>“洒”的拼音解析</w:t>
      </w:r>
    </w:p>
    <w:p w14:paraId="22E78EB9">
      <w:pPr>
        <w:rPr>
          <w:rFonts w:hint="eastAsia"/>
          <w:lang w:eastAsia="zh-CN"/>
        </w:rPr>
      </w:pPr>
      <w:r>
        <w:rPr>
          <w:rFonts w:hint="eastAsia"/>
          <w:lang w:eastAsia="zh-CN"/>
        </w:rPr>
        <w:t>“洒”字的拼音是sǎ。根据汉语拼音系统，这个音节由声母“s”和韵母“a”组成，并带有上声（第三声）的声调。在汉语中，上声通常以一个下降接着上升的语调为特征。当发音“洒”时，应先发出清晰的“s”音，紧接着用开口度较大的“a”音，并确保声音在中间稍微下沉后再次升高，以体现上声的特点。</w:t>
      </w:r>
    </w:p>
    <w:p w14:paraId="7E36AE47">
      <w:pPr>
        <w:rPr>
          <w:rFonts w:hint="eastAsia"/>
          <w:lang w:eastAsia="zh-CN"/>
        </w:rPr>
      </w:pPr>
    </w:p>
    <w:p w14:paraId="6AFC510F">
      <w:pPr>
        <w:rPr>
          <w:rFonts w:hint="eastAsia"/>
          <w:lang w:eastAsia="zh-CN"/>
        </w:rPr>
      </w:pPr>
    </w:p>
    <w:p w14:paraId="04EBCC11">
      <w:pPr>
        <w:rPr>
          <w:rFonts w:hint="eastAsia"/>
          <w:lang w:eastAsia="zh-CN"/>
        </w:rPr>
      </w:pPr>
      <w:r>
        <w:rPr>
          <w:rFonts w:hint="eastAsia"/>
          <w:lang w:eastAsia="zh-CN"/>
        </w:rPr>
        <w:t>“水”的拼音分析</w:t>
      </w:r>
    </w:p>
    <w:p w14:paraId="22BBAFCE">
      <w:pPr>
        <w:rPr>
          <w:rFonts w:hint="eastAsia"/>
          <w:lang w:eastAsia="zh-CN"/>
        </w:rPr>
      </w:pPr>
      <w:r>
        <w:rPr>
          <w:rFonts w:hint="eastAsia"/>
          <w:lang w:eastAsia="zh-CN"/>
        </w:rPr>
        <w:t>“水”字的拼音写作shuǐ。它由声母“sh”和复合韵母“ui”构成，同样标注为上声。发音“水”时，从舌尖靠近硬腭前端产生轻微摩擦形成“sh”开始，然后迅速过渡到“ui”，其中“u”音短促，“i”音稍长且清晰。注意整个音节的音高变化，以正确传达出上声的语调。</w:t>
      </w:r>
    </w:p>
    <w:p w14:paraId="75404AD4">
      <w:pPr>
        <w:rPr>
          <w:rFonts w:hint="eastAsia"/>
          <w:lang w:eastAsia="zh-CN"/>
        </w:rPr>
      </w:pPr>
    </w:p>
    <w:p w14:paraId="62FF47CE">
      <w:pPr>
        <w:rPr>
          <w:rFonts w:hint="eastAsia"/>
          <w:lang w:eastAsia="zh-CN"/>
        </w:rPr>
      </w:pPr>
    </w:p>
    <w:p w14:paraId="599A3A3B">
      <w:pPr>
        <w:rPr>
          <w:rFonts w:hint="eastAsia"/>
          <w:lang w:eastAsia="zh-CN"/>
        </w:rPr>
      </w:pPr>
      <w:r>
        <w:rPr>
          <w:rFonts w:hint="eastAsia"/>
          <w:lang w:eastAsia="zh-CN"/>
        </w:rPr>
        <w:t>组合发音练习</w:t>
      </w:r>
    </w:p>
    <w:p w14:paraId="31526FA3">
      <w:pPr>
        <w:rPr>
          <w:rFonts w:hint="eastAsia"/>
          <w:lang w:eastAsia="zh-CN"/>
        </w:rPr>
      </w:pPr>
      <w:r>
        <w:rPr>
          <w:rFonts w:hint="eastAsia"/>
          <w:lang w:eastAsia="zh-CN"/>
        </w:rPr>
        <w:t>将“洒”和“水”组合起来成为词语“洒水”，不仅需要掌握单个字的发音技巧，还要注意连读时的流畅性和自然性。由于两个字都是上声，在连续发音时第一个字通常会变为阳平（第二声），即sá shuǐ，这样可以使得整个词语听起来更加和谐悦耳。通过反复练习，可以更好地掌握这种变调规律，使发音更加地道。</w:t>
      </w:r>
    </w:p>
    <w:p w14:paraId="0F433445">
      <w:pPr>
        <w:rPr>
          <w:rFonts w:hint="eastAsia"/>
          <w:lang w:eastAsia="zh-CN"/>
        </w:rPr>
      </w:pPr>
    </w:p>
    <w:p w14:paraId="6BFF415D">
      <w:pPr>
        <w:rPr>
          <w:rFonts w:hint="eastAsia"/>
          <w:lang w:eastAsia="zh-CN"/>
        </w:rPr>
      </w:pPr>
    </w:p>
    <w:p w14:paraId="3AA0528B">
      <w:pPr>
        <w:rPr>
          <w:rFonts w:hint="eastAsia"/>
          <w:lang w:eastAsia="zh-CN"/>
        </w:rPr>
      </w:pPr>
      <w:r>
        <w:rPr>
          <w:rFonts w:hint="eastAsia"/>
          <w:lang w:eastAsia="zh-CN"/>
        </w:rPr>
        <w:t>实际应用中的注意事项</w:t>
      </w:r>
    </w:p>
    <w:p w14:paraId="23074E01">
      <w:pPr>
        <w:rPr>
          <w:rFonts w:hint="eastAsia"/>
          <w:lang w:eastAsia="zh-CN"/>
        </w:rPr>
      </w:pPr>
      <w:r>
        <w:rPr>
          <w:rFonts w:hint="eastAsia"/>
          <w:lang w:eastAsia="zh-CN"/>
        </w:rPr>
        <w:t>在日常生活或特定工作场景下使用“洒水”一词时，正确的发音有助于提高沟通效率，避免误解。例如，在农业灌溉、城市清洁或者园艺活动中，“洒水”是一个频繁出现的词汇。了解其准确发音不仅能增强语言表达能力，还能体现出对中华文化的尊重与热爱。学习汉语的朋友也可以通过这个词例进一步熟悉汉语拼音规则及声调变化规律。</w:t>
      </w:r>
    </w:p>
    <w:p w14:paraId="3B9AC117">
      <w:pPr>
        <w:rPr>
          <w:rFonts w:hint="eastAsia"/>
          <w:lang w:eastAsia="zh-CN"/>
        </w:rPr>
      </w:pPr>
    </w:p>
    <w:p w14:paraId="03F05A46">
      <w:pPr>
        <w:rPr>
          <w:rFonts w:hint="eastAsia"/>
          <w:lang w:eastAsia="zh-CN"/>
        </w:rPr>
      </w:pPr>
      <w:r>
        <w:rPr>
          <w:rFonts w:hint="eastAsia"/>
          <w:lang w:eastAsia="zh-CN"/>
        </w:rPr>
        <w:t>本文是由懂得生活网（dongdeshenghuo.com）为大家创作</w:t>
      </w:r>
    </w:p>
    <w:p w14:paraId="4C1CE2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15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2025-10-14T03:22:19Z</dcterms:created>
  <cp:lastModifiedBy>Administrator</cp:lastModifiedBy>
  <dcterms:modified xsi:type="dcterms:W3CDTF">2025-10-14T03:22:19Z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8BA1DE9E52074024B28350EBF657E078_12</vt:lpwstr>
  </property>
</Properties>
</file>