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ACB5B">
      <w:pPr>
        <w:rPr>
          <w:rFonts w:hint="eastAsia"/>
          <w:lang w:eastAsia="zh-CN"/>
        </w:rPr>
      </w:pPr>
      <w:bookmarkStart w:id="0" w:name="_GoBack"/>
      <w:bookmarkEnd w:id="0"/>
      <w:r>
        <w:rPr>
          <w:rFonts w:hint="eastAsia"/>
          <w:lang w:eastAsia="zh-CN"/>
        </w:rPr>
        <w:t>河滩的拼音</w:t>
      </w:r>
    </w:p>
    <w:p w14:paraId="6452BCB8">
      <w:pPr>
        <w:rPr>
          <w:rFonts w:hint="eastAsia"/>
          <w:lang w:eastAsia="zh-CN"/>
        </w:rPr>
      </w:pPr>
      <w:r>
        <w:rPr>
          <w:rFonts w:hint="eastAsia"/>
          <w:lang w:eastAsia="zh-CN"/>
        </w:rPr>
        <w:t>“河滩”的拼音是hé tān。在汉语中，“河”是指自然形成的水道，通常包含淡水流动，是地球表面水循环的一个重要组成部分。“滩”则是指河流、湖泊或海洋边缘的沙滩、石滩等地形，通常是由于水流减缓时沉积物的堆积而形成。因此，“河滩”一词描述的是河边那些由泥沙等物质组成的平坦地面。</w:t>
      </w:r>
    </w:p>
    <w:p w14:paraId="7849B430">
      <w:pPr>
        <w:rPr>
          <w:rFonts w:hint="eastAsia"/>
          <w:lang w:eastAsia="zh-CN"/>
        </w:rPr>
      </w:pPr>
    </w:p>
    <w:p w14:paraId="3476AD3C">
      <w:pPr>
        <w:rPr>
          <w:rFonts w:hint="eastAsia"/>
          <w:lang w:eastAsia="zh-CN"/>
        </w:rPr>
      </w:pPr>
    </w:p>
    <w:p w14:paraId="00706DEB">
      <w:pPr>
        <w:rPr>
          <w:rFonts w:hint="eastAsia"/>
          <w:lang w:eastAsia="zh-CN"/>
        </w:rPr>
      </w:pPr>
      <w:r>
        <w:rPr>
          <w:rFonts w:hint="eastAsia"/>
          <w:lang w:eastAsia="zh-CN"/>
        </w:rPr>
        <w:t>河滩的地理意义</w:t>
      </w:r>
    </w:p>
    <w:p w14:paraId="7B50F38A">
      <w:pPr>
        <w:rPr>
          <w:rFonts w:hint="eastAsia"/>
          <w:lang w:eastAsia="zh-CN"/>
        </w:rPr>
      </w:pPr>
      <w:r>
        <w:rPr>
          <w:rFonts w:hint="eastAsia"/>
          <w:lang w:eastAsia="zh-CN"/>
        </w:rPr>
        <w:t>河滩不仅在地理学上具有重要意义，也是生态系统的重要组成部分。它们为众多动植物提供了栖息地，同时也是人类休闲娱乐的好去处。河滩上的沉积物富含营养物质，支持了丰富的生物多样性。河滩还能够起到缓冲带的作用，保护内陆地区免受洪水侵袭。</w:t>
      </w:r>
    </w:p>
    <w:p w14:paraId="7E37C4A1">
      <w:pPr>
        <w:rPr>
          <w:rFonts w:hint="eastAsia"/>
          <w:lang w:eastAsia="zh-CN"/>
        </w:rPr>
      </w:pPr>
    </w:p>
    <w:p w14:paraId="3B9855CC">
      <w:pPr>
        <w:rPr>
          <w:rFonts w:hint="eastAsia"/>
          <w:lang w:eastAsia="zh-CN"/>
        </w:rPr>
      </w:pPr>
    </w:p>
    <w:p w14:paraId="11EB02CD">
      <w:pPr>
        <w:rPr>
          <w:rFonts w:hint="eastAsia"/>
          <w:lang w:eastAsia="zh-CN"/>
        </w:rPr>
      </w:pPr>
      <w:r>
        <w:rPr>
          <w:rFonts w:hint="eastAsia"/>
          <w:lang w:eastAsia="zh-CN"/>
        </w:rPr>
        <w:t>河滩的文化价值</w:t>
      </w:r>
    </w:p>
    <w:p w14:paraId="2109D78E">
      <w:pPr>
        <w:rPr>
          <w:rFonts w:hint="eastAsia"/>
          <w:lang w:eastAsia="zh-CN"/>
        </w:rPr>
      </w:pPr>
      <w:r>
        <w:rPr>
          <w:rFonts w:hint="eastAsia"/>
          <w:lang w:eastAsia="zh-CN"/>
        </w:rPr>
        <w:t>在中国文化中，河滩往往与诗歌、绘画等艺术形式紧密相连。许多古代文人墨客都喜欢到河滩上寻找灵感，描绘其美丽景色和独特氛围。比如，唐代诗人王维就曾留下过关于山水之间静谧之美的诗篇，这些作品中不乏对河滩景象的描写。河滩因此也成为了中国传统文化中自然美学的一个重要象征。</w:t>
      </w:r>
    </w:p>
    <w:p w14:paraId="1EC74808">
      <w:pPr>
        <w:rPr>
          <w:rFonts w:hint="eastAsia"/>
          <w:lang w:eastAsia="zh-CN"/>
        </w:rPr>
      </w:pPr>
    </w:p>
    <w:p w14:paraId="0E80E425">
      <w:pPr>
        <w:rPr>
          <w:rFonts w:hint="eastAsia"/>
          <w:lang w:eastAsia="zh-CN"/>
        </w:rPr>
      </w:pPr>
    </w:p>
    <w:p w14:paraId="745AD38C">
      <w:pPr>
        <w:rPr>
          <w:rFonts w:hint="eastAsia"/>
          <w:lang w:eastAsia="zh-CN"/>
        </w:rPr>
      </w:pPr>
      <w:r>
        <w:rPr>
          <w:rFonts w:hint="eastAsia"/>
          <w:lang w:eastAsia="zh-CN"/>
        </w:rPr>
        <w:t>河滩面临的挑战</w:t>
      </w:r>
    </w:p>
    <w:p w14:paraId="4DF64703">
      <w:pPr>
        <w:rPr>
          <w:rFonts w:hint="eastAsia"/>
          <w:lang w:eastAsia="zh-CN"/>
        </w:rPr>
      </w:pPr>
      <w:r>
        <w:rPr>
          <w:rFonts w:hint="eastAsia"/>
          <w:lang w:eastAsia="zh-CN"/>
        </w:rPr>
        <w:t>尽管河滩具有如此多的价值，但它们正面临着各种各样的威胁。随着城市化进程的加快，大量的河滩被开发用于建筑用地，这导致了许多生态环境问题。过度的人类活动如垃圾倾倒、非法采砂等行为也对河滩造成了严重的破坏。为了保护这些珍贵的自然资源，政府和社会组织正在采取一系列措施，包括立法保护、环境教育以及开展生态修复项目。</w:t>
      </w:r>
    </w:p>
    <w:p w14:paraId="62412E7B">
      <w:pPr>
        <w:rPr>
          <w:rFonts w:hint="eastAsia"/>
          <w:lang w:eastAsia="zh-CN"/>
        </w:rPr>
      </w:pPr>
    </w:p>
    <w:p w14:paraId="3DD67FD3">
      <w:pPr>
        <w:rPr>
          <w:rFonts w:hint="eastAsia"/>
          <w:lang w:eastAsia="zh-CN"/>
        </w:rPr>
      </w:pPr>
    </w:p>
    <w:p w14:paraId="4D73508F">
      <w:pPr>
        <w:rPr>
          <w:rFonts w:hint="eastAsia"/>
          <w:lang w:eastAsia="zh-CN"/>
        </w:rPr>
      </w:pPr>
      <w:r>
        <w:rPr>
          <w:rFonts w:hint="eastAsia"/>
          <w:lang w:eastAsia="zh-CN"/>
        </w:rPr>
        <w:t>保护河滩的重要性</w:t>
      </w:r>
    </w:p>
    <w:p w14:paraId="3189587F">
      <w:pPr>
        <w:rPr>
          <w:rFonts w:hint="eastAsia"/>
          <w:lang w:eastAsia="zh-CN"/>
        </w:rPr>
      </w:pPr>
      <w:r>
        <w:rPr>
          <w:rFonts w:hint="eastAsia"/>
          <w:lang w:eastAsia="zh-CN"/>
        </w:rPr>
        <w:t>保护河滩对于维护生态平衡、保障水资源安全以及促进可持续发展具有不可替代的作用。通过合理规划和管理，我们可以在享受河滩带来的种种益处的确保这些独特的自然景观得到妥善保护。这需要社会各界共同努力，提高公众环保意识，推动绿色发展方式和生活方式的转变。</w:t>
      </w:r>
    </w:p>
    <w:p w14:paraId="42A79C8B">
      <w:pPr>
        <w:rPr>
          <w:rFonts w:hint="eastAsia"/>
          <w:lang w:eastAsia="zh-CN"/>
        </w:rPr>
      </w:pPr>
    </w:p>
    <w:p w14:paraId="4E9552A9">
      <w:pPr>
        <w:rPr>
          <w:rFonts w:hint="eastAsia"/>
          <w:lang w:eastAsia="zh-CN"/>
        </w:rPr>
      </w:pPr>
      <w:r>
        <w:rPr>
          <w:rFonts w:hint="eastAsia"/>
          <w:lang w:eastAsia="zh-CN"/>
        </w:rPr>
        <w:t>本文是由懂得生活网（dongdeshenghuo.com）为大家创作</w:t>
      </w:r>
    </w:p>
    <w:p w14:paraId="6CFD1C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8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2025-10-06T06:51:28Z</dcterms:created>
  <cp:lastModifiedBy>Administrator</cp:lastModifiedBy>
  <dcterms:modified xsi:type="dcterms:W3CDTF">2025-10-06T06:51:28Z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4F534E96045C4C288FAADF41E9BCFA98_12</vt:lpwstr>
  </property>
</Properties>
</file>