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C2F69">
      <w:pPr>
        <w:rPr>
          <w:rFonts w:hint="eastAsia"/>
          <w:lang w:eastAsia="zh-CN"/>
        </w:rPr>
      </w:pPr>
      <w:bookmarkStart w:id="0" w:name="_GoBack"/>
      <w:bookmarkEnd w:id="0"/>
      <w:r>
        <w:rPr>
          <w:rFonts w:hint="eastAsia"/>
          <w:lang w:eastAsia="zh-CN"/>
        </w:rPr>
        <w:t>权字的拼音怎么拼写</w:t>
      </w:r>
    </w:p>
    <w:p w14:paraId="0B4E51AE">
      <w:pPr>
        <w:rPr>
          <w:rFonts w:hint="eastAsia"/>
          <w:lang w:eastAsia="zh-CN"/>
        </w:rPr>
      </w:pPr>
      <w:r>
        <w:rPr>
          <w:rFonts w:hint="eastAsia"/>
          <w:lang w:eastAsia="zh-CN"/>
        </w:rPr>
        <w:t>权字在汉语中是一个非常常见且重要的字，其拼音是“quán”。这个字涵盖了丰富的文化内涵和实际应用意义，无论是在法律、政治还是日常生活中都有着广泛的应用。理解权字的准确发音及其背后的意义，对于学习汉语的人来说至关重要。</w:t>
      </w:r>
    </w:p>
    <w:p w14:paraId="7D8D0E74">
      <w:pPr>
        <w:rPr>
          <w:rFonts w:hint="eastAsia"/>
          <w:lang w:eastAsia="zh-CN"/>
        </w:rPr>
      </w:pPr>
    </w:p>
    <w:p w14:paraId="0D298BBD">
      <w:pPr>
        <w:rPr>
          <w:rFonts w:hint="eastAsia"/>
          <w:lang w:eastAsia="zh-CN"/>
        </w:rPr>
      </w:pPr>
    </w:p>
    <w:p w14:paraId="3FDC5B82">
      <w:pPr>
        <w:rPr>
          <w:rFonts w:hint="eastAsia"/>
          <w:lang w:eastAsia="zh-CN"/>
        </w:rPr>
      </w:pPr>
      <w:r>
        <w:rPr>
          <w:rFonts w:hint="eastAsia"/>
          <w:lang w:eastAsia="zh-CN"/>
        </w:rPr>
        <w:t>权字的基本含义</w:t>
      </w:r>
    </w:p>
    <w:p w14:paraId="5835C4DF">
      <w:pPr>
        <w:rPr>
          <w:rFonts w:hint="eastAsia"/>
          <w:lang w:eastAsia="zh-CN"/>
        </w:rPr>
      </w:pPr>
      <w:r>
        <w:rPr>
          <w:rFonts w:hint="eastAsia"/>
          <w:lang w:eastAsia="zh-CN"/>
        </w:rPr>
        <w:t>我们来了解一下权字的基本含义。权（quán）指的是力量、能力或是一些人拥有的特殊地位及权利。它还可以指代秤锤，也就是古代用来衡量物体重量的一种工具。从这个意义上讲，权体现了平衡与公正的原则。在现代社会中，“权”更多地被用来描述人们在社会关系中所享有的权利以及承担的责任。</w:t>
      </w:r>
    </w:p>
    <w:p w14:paraId="2A4C98CF">
      <w:pPr>
        <w:rPr>
          <w:rFonts w:hint="eastAsia"/>
          <w:lang w:eastAsia="zh-CN"/>
        </w:rPr>
      </w:pPr>
    </w:p>
    <w:p w14:paraId="19567C60">
      <w:pPr>
        <w:rPr>
          <w:rFonts w:hint="eastAsia"/>
          <w:lang w:eastAsia="zh-CN"/>
        </w:rPr>
      </w:pPr>
    </w:p>
    <w:p w14:paraId="1F2C8767">
      <w:pPr>
        <w:rPr>
          <w:rFonts w:hint="eastAsia"/>
          <w:lang w:eastAsia="zh-CN"/>
        </w:rPr>
      </w:pPr>
      <w:r>
        <w:rPr>
          <w:rFonts w:hint="eastAsia"/>
          <w:lang w:eastAsia="zh-CN"/>
        </w:rPr>
        <w:t>权字的文化背景</w:t>
      </w:r>
    </w:p>
    <w:p w14:paraId="6E05CCA6">
      <w:pPr>
        <w:rPr>
          <w:rFonts w:hint="eastAsia"/>
          <w:lang w:eastAsia="zh-CN"/>
        </w:rPr>
      </w:pPr>
      <w:r>
        <w:rPr>
          <w:rFonts w:hint="eastAsia"/>
          <w:lang w:eastAsia="zh-CN"/>
        </w:rPr>
        <w:t>在中国传统文化里，权字承载着深厚的文化价值。中国古代哲学家们对权力的讨论往往围绕如何正确行使权力以达到社会和谐的目标展开。例如，《道德经》中提到领导者应该像水一样，善于处于低下之地，不争而善胜，这实际上是对权力使用的一种深刻反思。这种思想影响了中国几千年的治理理念，强调统治者应当以德服人，而非仅依赖强制力。</w:t>
      </w:r>
    </w:p>
    <w:p w14:paraId="04D903BA">
      <w:pPr>
        <w:rPr>
          <w:rFonts w:hint="eastAsia"/>
          <w:lang w:eastAsia="zh-CN"/>
        </w:rPr>
      </w:pPr>
    </w:p>
    <w:p w14:paraId="567706FD">
      <w:pPr>
        <w:rPr>
          <w:rFonts w:hint="eastAsia"/>
          <w:lang w:eastAsia="zh-CN"/>
        </w:rPr>
      </w:pPr>
    </w:p>
    <w:p w14:paraId="3EFC24D1">
      <w:pPr>
        <w:rPr>
          <w:rFonts w:hint="eastAsia"/>
          <w:lang w:eastAsia="zh-CN"/>
        </w:rPr>
      </w:pPr>
      <w:r>
        <w:rPr>
          <w:rFonts w:hint="eastAsia"/>
          <w:lang w:eastAsia="zh-CN"/>
        </w:rPr>
        <w:t>权字在现代汉语中的应用</w:t>
      </w:r>
    </w:p>
    <w:p w14:paraId="0E242F61">
      <w:pPr>
        <w:rPr>
          <w:rFonts w:hint="eastAsia"/>
          <w:lang w:eastAsia="zh-CN"/>
        </w:rPr>
      </w:pPr>
      <w:r>
        <w:rPr>
          <w:rFonts w:hint="eastAsia"/>
          <w:lang w:eastAsia="zh-CN"/>
        </w:rPr>
        <w:t>随着时代的发展，权字在现代汉语中的用法也变得更加多样化。除了直接表示权利和权力之外，还衍生出了诸如“授权”、“权限”等词汇，这些词反映了现代社会对个人和社会组织之间权力分配的关注。随着信息化时代的到来，“版权”这一概念越来越受到重视，成为保护创作者权益的重要手段之一。</w:t>
      </w:r>
    </w:p>
    <w:p w14:paraId="75FF5590">
      <w:pPr>
        <w:rPr>
          <w:rFonts w:hint="eastAsia"/>
          <w:lang w:eastAsia="zh-CN"/>
        </w:rPr>
      </w:pPr>
    </w:p>
    <w:p w14:paraId="1F34E7B6">
      <w:pPr>
        <w:rPr>
          <w:rFonts w:hint="eastAsia"/>
          <w:lang w:eastAsia="zh-CN"/>
        </w:rPr>
      </w:pPr>
    </w:p>
    <w:p w14:paraId="5E576C9C">
      <w:pPr>
        <w:rPr>
          <w:rFonts w:hint="eastAsia"/>
          <w:lang w:eastAsia="zh-CN"/>
        </w:rPr>
      </w:pPr>
      <w:r>
        <w:rPr>
          <w:rFonts w:hint="eastAsia"/>
          <w:lang w:eastAsia="zh-CN"/>
        </w:rPr>
        <w:t>学习权字的重要性</w:t>
      </w:r>
    </w:p>
    <w:p w14:paraId="609AEA13">
      <w:pPr>
        <w:rPr>
          <w:rFonts w:hint="eastAsia"/>
          <w:lang w:eastAsia="zh-CN"/>
        </w:rPr>
      </w:pPr>
      <w:r>
        <w:rPr>
          <w:rFonts w:hint="eastAsia"/>
          <w:lang w:eastAsia="zh-CN"/>
        </w:rPr>
        <w:t>掌握权字的正确发音和书写不仅有助于提高汉语水平，更能让学习者深入理解中华文化的精髓。通过学习关于“权”的各种表达方式和相关成语，如“权重如山”、“权衡利弊”，可以更好地领会到汉语语言之美及其背后的智慧。因此，无论是对中国文化感兴趣的外国友人，还是希望深化自身文化素养的华人来说，深入学习权字都是非常有意义的一件事。</w:t>
      </w:r>
    </w:p>
    <w:p w14:paraId="783E538B">
      <w:pPr>
        <w:rPr>
          <w:rFonts w:hint="eastAsia"/>
          <w:lang w:eastAsia="zh-CN"/>
        </w:rPr>
      </w:pPr>
    </w:p>
    <w:p w14:paraId="527D4616">
      <w:pPr>
        <w:rPr>
          <w:rFonts w:hint="eastAsia"/>
          <w:lang w:eastAsia="zh-CN"/>
        </w:rPr>
      </w:pPr>
      <w:r>
        <w:rPr>
          <w:rFonts w:hint="eastAsia"/>
          <w:lang w:eastAsia="zh-CN"/>
        </w:rPr>
        <w:t>本文是由懂得生活网（dongdeshenghuo.com）为大家创作</w:t>
      </w:r>
    </w:p>
    <w:p w14:paraId="2B4912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FF6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2025-10-14T02:28:54Z</dcterms:created>
  <cp:lastModifiedBy>Administrator</cp:lastModifiedBy>
  <dcterms:modified xsi:type="dcterms:W3CDTF">2025-10-14T02:28:54Z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B994E1B21D504F3BB23F2B38391E4215_12</vt:lpwstr>
  </property>
</Properties>
</file>