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11E35">
      <w:pPr>
        <w:rPr>
          <w:rFonts w:hint="eastAsia"/>
          <w:lang w:eastAsia="zh-CN"/>
        </w:rPr>
      </w:pPr>
      <w:bookmarkStart w:id="0" w:name="_GoBack"/>
      <w:bookmarkEnd w:id="0"/>
      <w:r>
        <w:rPr>
          <w:rFonts w:hint="eastAsia"/>
          <w:lang w:eastAsia="zh-CN"/>
        </w:rPr>
        <w:t>晃眼拼音怎么写的</w:t>
      </w:r>
    </w:p>
    <w:p w14:paraId="12A93BF7">
      <w:pPr>
        <w:rPr>
          <w:rFonts w:hint="eastAsia"/>
          <w:lang w:eastAsia="zh-CN"/>
        </w:rPr>
      </w:pPr>
      <w:r>
        <w:rPr>
          <w:rFonts w:hint="eastAsia"/>
          <w:lang w:eastAsia="zh-CN"/>
        </w:rPr>
        <w:t>“晃眼”这个词的拼音写作“huǎng yǎn”。其中，“晃”的声调为第三声，意味着发音时需先降后升；“眼”的声调是第三声，同样遵循这一升降规律。在汉语拼音中，每个汉字都有自己独特的拼音表示，这有助于准确地读出和理解每一个词汇。</w:t>
      </w:r>
    </w:p>
    <w:p w14:paraId="546C195B">
      <w:pPr>
        <w:rPr>
          <w:rFonts w:hint="eastAsia"/>
          <w:lang w:eastAsia="zh-CN"/>
        </w:rPr>
      </w:pPr>
    </w:p>
    <w:p w14:paraId="1E25F46C">
      <w:pPr>
        <w:rPr>
          <w:rFonts w:hint="eastAsia"/>
          <w:lang w:eastAsia="zh-CN"/>
        </w:rPr>
      </w:pPr>
    </w:p>
    <w:p w14:paraId="491F9D9D">
      <w:pPr>
        <w:rPr>
          <w:rFonts w:hint="eastAsia"/>
          <w:lang w:eastAsia="zh-CN"/>
        </w:rPr>
      </w:pPr>
      <w:r>
        <w:rPr>
          <w:rFonts w:hint="eastAsia"/>
          <w:lang w:eastAsia="zh-CN"/>
        </w:rPr>
        <w:t>关于“晃眼”的含义与用法</w:t>
      </w:r>
    </w:p>
    <w:p w14:paraId="5B1118C0">
      <w:pPr>
        <w:rPr>
          <w:rFonts w:hint="eastAsia"/>
          <w:lang w:eastAsia="zh-CN"/>
        </w:rPr>
      </w:pPr>
      <w:r>
        <w:rPr>
          <w:rFonts w:hint="eastAsia"/>
          <w:lang w:eastAsia="zh-CN"/>
        </w:rPr>
        <w:t>“晃眼”一词常用来描述某物或某种情况给人眼睛带来的一种突然而强烈的光线刺激感，或者是形容某些东西过于耀眼，使得人的眼睛感到不适。例如，在阳光直射下，水面反射的光芒可能会让人感觉特别“晃眼”。“晃眼”还可以引申为形容事物变化快速，令人目不暇接，比如城市的夜景，霓虹灯闪烁不断，十分“晃眼”。掌握这个词的正确使用方法，可以丰富我们的表达方式，使语言更加生动形象。</w:t>
      </w:r>
    </w:p>
    <w:p w14:paraId="456BF453">
      <w:pPr>
        <w:rPr>
          <w:rFonts w:hint="eastAsia"/>
          <w:lang w:eastAsia="zh-CN"/>
        </w:rPr>
      </w:pPr>
    </w:p>
    <w:p w14:paraId="27E9EBA7">
      <w:pPr>
        <w:rPr>
          <w:rFonts w:hint="eastAsia"/>
          <w:lang w:eastAsia="zh-CN"/>
        </w:rPr>
      </w:pPr>
    </w:p>
    <w:p w14:paraId="1EEF3B62">
      <w:pPr>
        <w:rPr>
          <w:rFonts w:hint="eastAsia"/>
          <w:lang w:eastAsia="zh-CN"/>
        </w:rPr>
      </w:pPr>
      <w:r>
        <w:rPr>
          <w:rFonts w:hint="eastAsia"/>
          <w:lang w:eastAsia="zh-CN"/>
        </w:rPr>
        <w:t>学习汉语拼音的重要性</w:t>
      </w:r>
    </w:p>
    <w:p w14:paraId="606970C9">
      <w:pPr>
        <w:rPr>
          <w:rFonts w:hint="eastAsia"/>
          <w:lang w:eastAsia="zh-CN"/>
        </w:rPr>
      </w:pPr>
      <w:r>
        <w:rPr>
          <w:rFonts w:hint="eastAsia"/>
          <w:lang w:eastAsia="zh-CN"/>
        </w:rPr>
        <w:t>对于非母语者而言，学习汉语拼音是入门汉语的重要一步。它不仅帮助学习者准确发出每一个汉字的读音，也是理解和记忆词汇的基础。通过拼音的学习，初学者能够建立起对汉语语音系统的初步认识，为进一步深入学习提供了便利。拼音也是一种辅助工具，帮助人们在没有汉字书写的情况下，也能进行有效的沟通交流。因此，不论是对于日常对话还是更深层次的文化学习，掌握汉语拼音都是非常重要的。</w:t>
      </w:r>
    </w:p>
    <w:p w14:paraId="30BB9B1B">
      <w:pPr>
        <w:rPr>
          <w:rFonts w:hint="eastAsia"/>
          <w:lang w:eastAsia="zh-CN"/>
        </w:rPr>
      </w:pPr>
    </w:p>
    <w:p w14:paraId="3CACCC0F">
      <w:pPr>
        <w:rPr>
          <w:rFonts w:hint="eastAsia"/>
          <w:lang w:eastAsia="zh-CN"/>
        </w:rPr>
      </w:pPr>
    </w:p>
    <w:p w14:paraId="57094D3C">
      <w:pPr>
        <w:rPr>
          <w:rFonts w:hint="eastAsia"/>
          <w:lang w:eastAsia="zh-CN"/>
        </w:rPr>
      </w:pPr>
      <w:r>
        <w:rPr>
          <w:rFonts w:hint="eastAsia"/>
          <w:lang w:eastAsia="zh-CN"/>
        </w:rPr>
        <w:t>如何更好地掌握“晃眼”的拼音</w:t>
      </w:r>
    </w:p>
    <w:p w14:paraId="5D229EB7">
      <w:pPr>
        <w:rPr>
          <w:rFonts w:hint="eastAsia"/>
          <w:lang w:eastAsia="zh-CN"/>
        </w:rPr>
      </w:pPr>
      <w:r>
        <w:rPr>
          <w:rFonts w:hint="eastAsia"/>
          <w:lang w:eastAsia="zh-CN"/>
        </w:rPr>
        <w:t>为了更好地掌握像“huǎng yǎn”这样的词语拼音，练习是非常关键的。可以通过反复听录音、模仿标准发音来提高自己的发音准确性。利用一些互动性强的学习软件或者参与语言交换活动，也能够有效增强学习效果。值得注意的是，了解汉字背后的文化内涵也有助于加深对词汇的记忆和理解。例如，“晃眼”这个词反映出了人们对视觉体验的关注，以及自然界中光现象的观察和感受。</w:t>
      </w:r>
    </w:p>
    <w:p w14:paraId="37A63033">
      <w:pPr>
        <w:rPr>
          <w:rFonts w:hint="eastAsia"/>
          <w:lang w:eastAsia="zh-CN"/>
        </w:rPr>
      </w:pPr>
    </w:p>
    <w:p w14:paraId="2AD9456D">
      <w:pPr>
        <w:rPr>
          <w:rFonts w:hint="eastAsia"/>
          <w:lang w:eastAsia="zh-CN"/>
        </w:rPr>
      </w:pPr>
      <w:r>
        <w:rPr>
          <w:rFonts w:hint="eastAsia"/>
          <w:lang w:eastAsia="zh-CN"/>
        </w:rPr>
        <w:t>本文是由懂得生活网（dongdeshenghuo.com）为大家创作</w:t>
      </w:r>
    </w:p>
    <w:p w14:paraId="76A175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2025-10-13T14:50:45Z</dcterms:created>
  <cp:lastModifiedBy>Administrator</cp:lastModifiedBy>
  <dcterms:modified xsi:type="dcterms:W3CDTF">2025-10-13T14:50:45Z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145707C4875548B5A10382A248476F6B_12</vt:lpwstr>
  </property>
</Properties>
</file>