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63EE0">
      <w:pPr>
        <w:rPr>
          <w:rFonts w:hint="eastAsia"/>
          <w:lang w:eastAsia="zh-CN"/>
        </w:rPr>
      </w:pPr>
      <w:bookmarkStart w:id="0" w:name="_GoBack"/>
      <w:bookmarkEnd w:id="0"/>
      <w:r>
        <w:rPr>
          <w:rFonts w:hint="eastAsia"/>
          <w:lang w:eastAsia="zh-CN"/>
        </w:rPr>
        <w:t>易经的拼音版原文简介</w:t>
      </w:r>
    </w:p>
    <w:p w14:paraId="7D2FC780">
      <w:pPr>
        <w:rPr>
          <w:rFonts w:hint="eastAsia"/>
          <w:lang w:eastAsia="zh-CN"/>
        </w:rPr>
      </w:pPr>
      <w:r>
        <w:rPr>
          <w:rFonts w:hint="eastAsia"/>
          <w:lang w:eastAsia="zh-CN"/>
        </w:rPr>
        <w:t>易经，又称周易，是中国古代文化中最重要的经典之一。其内容深邃广博，涵盖了哲学、伦理学、天文学、数学等多个领域。易经不仅是一部占卜之书，更是一部蕴含着中国古代智慧和宇宙观的著作。易经的拼音版原文旨在为现代读者提供一种更加亲近和易于理解的方式接触这部古老的智慧结晶。</w:t>
      </w:r>
    </w:p>
    <w:p w14:paraId="5812AEBE">
      <w:pPr>
        <w:rPr>
          <w:rFonts w:hint="eastAsia"/>
          <w:lang w:eastAsia="zh-CN"/>
        </w:rPr>
      </w:pPr>
    </w:p>
    <w:p w14:paraId="73A02867">
      <w:pPr>
        <w:rPr>
          <w:rFonts w:hint="eastAsia"/>
          <w:lang w:eastAsia="zh-CN"/>
        </w:rPr>
      </w:pPr>
    </w:p>
    <w:p w14:paraId="34F0F80C">
      <w:pPr>
        <w:rPr>
          <w:rFonts w:hint="eastAsia"/>
          <w:lang w:eastAsia="zh-CN"/>
        </w:rPr>
      </w:pPr>
      <w:r>
        <w:rPr>
          <w:rFonts w:hint="eastAsia"/>
          <w:lang w:eastAsia="zh-CN"/>
        </w:rPr>
        <w:t>易经的基本结构</w:t>
      </w:r>
    </w:p>
    <w:p w14:paraId="181F7FC8">
      <w:pPr>
        <w:rPr>
          <w:rFonts w:hint="eastAsia"/>
          <w:lang w:eastAsia="zh-CN"/>
        </w:rPr>
      </w:pPr>
      <w:r>
        <w:rPr>
          <w:rFonts w:hint="eastAsia"/>
          <w:lang w:eastAsia="zh-CN"/>
        </w:rPr>
        <w:t>易经主要由两大部分组成：经文与传文。经文部分包括了64卦，每卦有卦辞、爻辞等内容；而传文则是对经文的解释和补充，帮助人们更好地理解和应用易经中的智慧。在拼音版原文中，这些内容都通过汉语拼音的形式展现出来，使得学习者可以更加直观地感受到古汉语的韵律美。</w:t>
      </w:r>
    </w:p>
    <w:p w14:paraId="20D8E4B9">
      <w:pPr>
        <w:rPr>
          <w:rFonts w:hint="eastAsia"/>
          <w:lang w:eastAsia="zh-CN"/>
        </w:rPr>
      </w:pPr>
    </w:p>
    <w:p w14:paraId="76B2A757">
      <w:pPr>
        <w:rPr>
          <w:rFonts w:hint="eastAsia"/>
          <w:lang w:eastAsia="zh-CN"/>
        </w:rPr>
      </w:pPr>
    </w:p>
    <w:p w14:paraId="55D32901">
      <w:pPr>
        <w:rPr>
          <w:rFonts w:hint="eastAsia"/>
          <w:lang w:eastAsia="zh-CN"/>
        </w:rPr>
      </w:pPr>
      <w:r>
        <w:rPr>
          <w:rFonts w:hint="eastAsia"/>
          <w:lang w:eastAsia="zh-CN"/>
        </w:rPr>
        <w:t>拼音版原文的意义</w:t>
      </w:r>
    </w:p>
    <w:p w14:paraId="29332FE2">
      <w:pPr>
        <w:rPr>
          <w:rFonts w:hint="eastAsia"/>
          <w:lang w:eastAsia="zh-CN"/>
        </w:rPr>
      </w:pPr>
      <w:r>
        <w:rPr>
          <w:rFonts w:hint="eastAsia"/>
          <w:lang w:eastAsia="zh-CN"/>
        </w:rPr>
        <w:t>将易经转化为拼音版原文，对于促进易经在全球范围内的传播具有重要意义。它不仅有助于非中文母语者克服语言障碍，更好地了解和学习易经，同时也为中国传统文化走向世界搭建了一座桥梁。拼音版也为那些对中国古代文化和历史感兴趣的学者提供了新的研究视角。</w:t>
      </w:r>
    </w:p>
    <w:p w14:paraId="3A6409DF">
      <w:pPr>
        <w:rPr>
          <w:rFonts w:hint="eastAsia"/>
          <w:lang w:eastAsia="zh-CN"/>
        </w:rPr>
      </w:pPr>
    </w:p>
    <w:p w14:paraId="78979F6F">
      <w:pPr>
        <w:rPr>
          <w:rFonts w:hint="eastAsia"/>
          <w:lang w:eastAsia="zh-CN"/>
        </w:rPr>
      </w:pPr>
    </w:p>
    <w:p w14:paraId="29D04C22">
      <w:pPr>
        <w:rPr>
          <w:rFonts w:hint="eastAsia"/>
          <w:lang w:eastAsia="zh-CN"/>
        </w:rPr>
      </w:pPr>
      <w:r>
        <w:rPr>
          <w:rFonts w:hint="eastAsia"/>
          <w:lang w:eastAsia="zh-CN"/>
        </w:rPr>
        <w:t>易经与现代社会的联系</w:t>
      </w:r>
    </w:p>
    <w:p w14:paraId="596ADEA6">
      <w:pPr>
        <w:rPr>
          <w:rFonts w:hint="eastAsia"/>
          <w:lang w:eastAsia="zh-CN"/>
        </w:rPr>
      </w:pPr>
      <w:r>
        <w:rPr>
          <w:rFonts w:hint="eastAsia"/>
          <w:lang w:eastAsia="zh-CN"/>
        </w:rPr>
        <w:t>尽管易经诞生于数千年前，但其中蕴含的思想却能跨越时空，给予现代社会以启示。例如，“变易”、“简易”、“不易”的三易原则，在当今快速变化的社会环境中，为我们提供了应对挑战、寻求发展之道的思路。拼音版原文的出现，使得更多人能够接触并理解这些古老智慧，从而将其应用于日常生活和工作中。</w:t>
      </w:r>
    </w:p>
    <w:p w14:paraId="5EEA84C3">
      <w:pPr>
        <w:rPr>
          <w:rFonts w:hint="eastAsia"/>
          <w:lang w:eastAsia="zh-CN"/>
        </w:rPr>
      </w:pPr>
    </w:p>
    <w:p w14:paraId="0FD1B627">
      <w:pPr>
        <w:rPr>
          <w:rFonts w:hint="eastAsia"/>
          <w:lang w:eastAsia="zh-CN"/>
        </w:rPr>
      </w:pPr>
    </w:p>
    <w:p w14:paraId="34DFB65C">
      <w:pPr>
        <w:rPr>
          <w:rFonts w:hint="eastAsia"/>
          <w:lang w:eastAsia="zh-CN"/>
        </w:rPr>
      </w:pPr>
      <w:r>
        <w:rPr>
          <w:rFonts w:hint="eastAsia"/>
          <w:lang w:eastAsia="zh-CN"/>
        </w:rPr>
        <w:t>如何利用拼音版原文学习易经</w:t>
      </w:r>
    </w:p>
    <w:p w14:paraId="06BDC4EA">
      <w:pPr>
        <w:rPr>
          <w:rFonts w:hint="eastAsia"/>
          <w:lang w:eastAsia="zh-CN"/>
        </w:rPr>
      </w:pPr>
      <w:r>
        <w:rPr>
          <w:rFonts w:hint="eastAsia"/>
          <w:lang w:eastAsia="zh-CN"/>
        </w:rPr>
        <w:t>对于初学者来说，从拼音版原文入手是一个不错的选择。可以通过阅读拼音版原文来熟悉易经的基本词汇和表达方式；结合注释和解读资料深入理解每一卦象背后的含义；尝试将所学知识应用于实际生活，体验易经智慧带来的改变。值得注意的是，在学习过程中保持开放的心态和持续的好奇心是非常重要的。</w:t>
      </w:r>
    </w:p>
    <w:p w14:paraId="6D39E75F">
      <w:pPr>
        <w:rPr>
          <w:rFonts w:hint="eastAsia"/>
          <w:lang w:eastAsia="zh-CN"/>
        </w:rPr>
      </w:pPr>
    </w:p>
    <w:p w14:paraId="3F87AA00">
      <w:pPr>
        <w:rPr>
          <w:rFonts w:hint="eastAsia"/>
          <w:lang w:eastAsia="zh-CN"/>
        </w:rPr>
      </w:pPr>
      <w:r>
        <w:rPr>
          <w:rFonts w:hint="eastAsia"/>
          <w:lang w:eastAsia="zh-CN"/>
        </w:rPr>
        <w:t>本文是由懂得生活网（dongdeshenghuo.com）为大家创作</w:t>
      </w:r>
    </w:p>
    <w:p w14:paraId="4AE58B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2D4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2025-10-14T03:56:43Z</dcterms:created>
  <cp:lastModifiedBy>Administrator</cp:lastModifiedBy>
  <dcterms:modified xsi:type="dcterms:W3CDTF">2025-10-14T03:56:43Z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E710C1A651824AF58443941F2F322841_12</vt:lpwstr>
  </property>
</Properties>
</file>