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2AEC5">
      <w:pPr>
        <w:rPr>
          <w:rFonts w:hint="eastAsia"/>
          <w:lang w:eastAsia="zh-CN"/>
        </w:rPr>
      </w:pPr>
      <w:bookmarkStart w:id="0" w:name="_GoBack"/>
      <w:bookmarkEnd w:id="0"/>
      <w:r>
        <w:rPr>
          <w:rFonts w:hint="eastAsia"/>
          <w:lang w:eastAsia="zh-CN"/>
        </w:rPr>
        <w:t>散装饼干的拼音</w:t>
      </w:r>
    </w:p>
    <w:p w14:paraId="0424BF3A">
      <w:pPr>
        <w:rPr>
          <w:rFonts w:hint="eastAsia"/>
          <w:lang w:eastAsia="zh-CN"/>
        </w:rPr>
      </w:pPr>
      <w:r>
        <w:rPr>
          <w:rFonts w:hint="eastAsia"/>
          <w:lang w:eastAsia="zh-CN"/>
        </w:rPr>
        <w:t>“散装饼干”的拼音是“sǎn zhuāng bǐng gān”。在汉语中，“散装”指的是没有经过包装或是以非固定数量出售的商品形式，而“饼干”则是一种常见的烘焙食品，通常以其脆脆的口感和便于保存的特点深受人们喜爱。</w:t>
      </w:r>
    </w:p>
    <w:p w14:paraId="422312A0">
      <w:pPr>
        <w:rPr>
          <w:rFonts w:hint="eastAsia"/>
          <w:lang w:eastAsia="zh-CN"/>
        </w:rPr>
      </w:pPr>
    </w:p>
    <w:p w14:paraId="4C5B1A7C">
      <w:pPr>
        <w:rPr>
          <w:rFonts w:hint="eastAsia"/>
          <w:lang w:eastAsia="zh-CN"/>
        </w:rPr>
      </w:pPr>
    </w:p>
    <w:p w14:paraId="762F4699">
      <w:pPr>
        <w:rPr>
          <w:rFonts w:hint="eastAsia"/>
          <w:lang w:eastAsia="zh-CN"/>
        </w:rPr>
      </w:pPr>
      <w:r>
        <w:rPr>
          <w:rFonts w:hint="eastAsia"/>
          <w:lang w:eastAsia="zh-CN"/>
        </w:rPr>
        <w:t>散装饼干的魅力所在</w:t>
      </w:r>
    </w:p>
    <w:p w14:paraId="4FDBAAE6">
      <w:pPr>
        <w:rPr>
          <w:rFonts w:hint="eastAsia"/>
          <w:lang w:eastAsia="zh-CN"/>
        </w:rPr>
      </w:pPr>
      <w:r>
        <w:rPr>
          <w:rFonts w:hint="eastAsia"/>
          <w:lang w:eastAsia="zh-CN"/>
        </w:rPr>
        <w:t>说到散装饼干，很多人首先想到的是其灵活多变的购买方式。顾客可以根据自己的喜好和需求选择不同种类、不同数量的饼干，既能够品尝多种口味又不会造成浪费。这种销售模式对于那些想要尝试新口味或者只想少量购买的人来说非常合适。散装饼干往往价格更为亲民，让人们可以以较低的成本享受美味。</w:t>
      </w:r>
    </w:p>
    <w:p w14:paraId="43663D23">
      <w:pPr>
        <w:rPr>
          <w:rFonts w:hint="eastAsia"/>
          <w:lang w:eastAsia="zh-CN"/>
        </w:rPr>
      </w:pPr>
    </w:p>
    <w:p w14:paraId="6C724696">
      <w:pPr>
        <w:rPr>
          <w:rFonts w:hint="eastAsia"/>
          <w:lang w:eastAsia="zh-CN"/>
        </w:rPr>
      </w:pPr>
    </w:p>
    <w:p w14:paraId="2282ECFA">
      <w:pPr>
        <w:rPr>
          <w:rFonts w:hint="eastAsia"/>
          <w:lang w:eastAsia="zh-CN"/>
        </w:rPr>
      </w:pPr>
      <w:r>
        <w:rPr>
          <w:rFonts w:hint="eastAsia"/>
          <w:lang w:eastAsia="zh-CN"/>
        </w:rPr>
        <w:t>散装饼干的多样性</w:t>
      </w:r>
    </w:p>
    <w:p w14:paraId="0429042D">
      <w:pPr>
        <w:rPr>
          <w:rFonts w:hint="eastAsia"/>
          <w:lang w:eastAsia="zh-CN"/>
        </w:rPr>
      </w:pPr>
      <w:r>
        <w:rPr>
          <w:rFonts w:hint="eastAsia"/>
          <w:lang w:eastAsia="zh-CN"/>
        </w:rPr>
        <w:t>市场上散装饼干的种类繁多，从经典的甜味饼干如巧克力豆饼干、奶油夹心饼干到咸味的苏打饼干、海苔饼干等应有尽有。这些饼干不仅味道各异，而且形状、大小也不尽相同，为消费者提供了丰富的选择空间。不仅如此，一些商家还会根据季节变化或节日推出限定口味的散装饼干，增加了购物的乐趣。</w:t>
      </w:r>
    </w:p>
    <w:p w14:paraId="7C04EB50">
      <w:pPr>
        <w:rPr>
          <w:rFonts w:hint="eastAsia"/>
          <w:lang w:eastAsia="zh-CN"/>
        </w:rPr>
      </w:pPr>
    </w:p>
    <w:p w14:paraId="4A0A70E7">
      <w:pPr>
        <w:rPr>
          <w:rFonts w:hint="eastAsia"/>
          <w:lang w:eastAsia="zh-CN"/>
        </w:rPr>
      </w:pPr>
    </w:p>
    <w:p w14:paraId="78A60D5A">
      <w:pPr>
        <w:rPr>
          <w:rFonts w:hint="eastAsia"/>
          <w:lang w:eastAsia="zh-CN"/>
        </w:rPr>
      </w:pPr>
      <w:r>
        <w:rPr>
          <w:rFonts w:hint="eastAsia"/>
          <w:lang w:eastAsia="zh-CN"/>
        </w:rPr>
        <w:t>选购散装饼干的小技巧</w:t>
      </w:r>
    </w:p>
    <w:p w14:paraId="78842CB1">
      <w:pPr>
        <w:rPr>
          <w:rFonts w:hint="eastAsia"/>
          <w:lang w:eastAsia="zh-CN"/>
        </w:rPr>
      </w:pPr>
      <w:r>
        <w:rPr>
          <w:rFonts w:hint="eastAsia"/>
          <w:lang w:eastAsia="zh-CN"/>
        </w:rPr>
        <w:t>尽管散装饼干具有诸多优点，但在购买时也需注意一些问题。要仔细观察饼干的颜色和外观，确保它们看起来新鲜且无明显瑕疵。闻一闻饼干的味道，如果有异味则最好不要购买。考虑到卫生问题，建议选择信誉良好的商家购买，并留意店铺的清洁状况。</w:t>
      </w:r>
    </w:p>
    <w:p w14:paraId="72EFDEED">
      <w:pPr>
        <w:rPr>
          <w:rFonts w:hint="eastAsia"/>
          <w:lang w:eastAsia="zh-CN"/>
        </w:rPr>
      </w:pPr>
    </w:p>
    <w:p w14:paraId="0531D041">
      <w:pPr>
        <w:rPr>
          <w:rFonts w:hint="eastAsia"/>
          <w:lang w:eastAsia="zh-CN"/>
        </w:rPr>
      </w:pPr>
    </w:p>
    <w:p w14:paraId="5ED3BA68">
      <w:pPr>
        <w:rPr>
          <w:rFonts w:hint="eastAsia"/>
          <w:lang w:eastAsia="zh-CN"/>
        </w:rPr>
      </w:pPr>
      <w:r>
        <w:rPr>
          <w:rFonts w:hint="eastAsia"/>
          <w:lang w:eastAsia="zh-CN"/>
        </w:rPr>
        <w:t>散装饼干与健康饮食</w:t>
      </w:r>
    </w:p>
    <w:p w14:paraId="46302740">
      <w:pPr>
        <w:rPr>
          <w:rFonts w:hint="eastAsia"/>
          <w:lang w:eastAsia="zh-CN"/>
        </w:rPr>
      </w:pPr>
      <w:r>
        <w:rPr>
          <w:rFonts w:hint="eastAsia"/>
          <w:lang w:eastAsia="zh-CN"/>
        </w:rPr>
        <w:t>随着人们对健康生活的追求日益增长，越来越多的人开始关注所食用的饼干是否健康。虽然部分散装饼干可能含有较高的糖分和油脂，但市面上也有许多低糖、低脂甚至添加了全谷物成分的健康选项。合理选择适合自己的饼干类型，作为均衡饮食的一部分，仍然可以享受美食的同时保持健康。</w:t>
      </w:r>
    </w:p>
    <w:p w14:paraId="2F72DD2F">
      <w:pPr>
        <w:rPr>
          <w:rFonts w:hint="eastAsia"/>
          <w:lang w:eastAsia="zh-CN"/>
        </w:rPr>
      </w:pPr>
    </w:p>
    <w:p w14:paraId="5570B839">
      <w:pPr>
        <w:rPr>
          <w:rFonts w:hint="eastAsia"/>
          <w:lang w:eastAsia="zh-CN"/>
        </w:rPr>
      </w:pPr>
    </w:p>
    <w:p w14:paraId="6C71793E">
      <w:pPr>
        <w:rPr>
          <w:rFonts w:hint="eastAsia"/>
          <w:lang w:eastAsia="zh-CN"/>
        </w:rPr>
      </w:pPr>
      <w:r>
        <w:rPr>
          <w:rFonts w:hint="eastAsia"/>
          <w:lang w:eastAsia="zh-CN"/>
        </w:rPr>
        <w:t>最后的总结</w:t>
      </w:r>
    </w:p>
    <w:p w14:paraId="462519EB">
      <w:pPr>
        <w:rPr>
          <w:rFonts w:hint="eastAsia"/>
          <w:lang w:eastAsia="zh-CN"/>
        </w:rPr>
      </w:pPr>
      <w:r>
        <w:rPr>
          <w:rFonts w:hint="eastAsia"/>
          <w:lang w:eastAsia="zh-CN"/>
        </w:rPr>
        <w:t>“sǎn zhuāng bǐng gān”不仅是对一种商品的简单称呼，它背后蕴含着丰富的产品文化和消费智慧。通过了解如何挑选高品质的散装饼干以及掌握适量食用的原则，我们可以更好地享受这种美味小吃带来的快乐，同时也让生活变得更加多彩。</w:t>
      </w:r>
    </w:p>
    <w:p w14:paraId="588B8236">
      <w:pPr>
        <w:rPr>
          <w:rFonts w:hint="eastAsia"/>
          <w:lang w:eastAsia="zh-CN"/>
        </w:rPr>
      </w:pPr>
    </w:p>
    <w:p w14:paraId="662B9B04">
      <w:pPr>
        <w:rPr>
          <w:rFonts w:hint="eastAsia"/>
          <w:lang w:eastAsia="zh-CN"/>
        </w:rPr>
      </w:pPr>
      <w:r>
        <w:rPr>
          <w:rFonts w:hint="eastAsia"/>
          <w:lang w:eastAsia="zh-CN"/>
        </w:rPr>
        <w:t>本文是由懂得生活网（dongdeshenghuo.com）为大家创作</w:t>
      </w:r>
    </w:p>
    <w:p w14:paraId="39DF6E3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A90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2025-10-14T03:36:15Z</dcterms:created>
  <cp:lastModifiedBy>Administrator</cp:lastModifiedBy>
  <dcterms:modified xsi:type="dcterms:W3CDTF">2025-10-14T03:36:16Z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4ACFB9671FFA4E389886E73654B2EF62_12</vt:lpwstr>
  </property>
</Properties>
</file>