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F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揭示的揭拼音怎么写</w:t>
      </w:r>
    </w:p>
    <w:p w14:paraId="5BF4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“揭”字在汉语中是一个常用字，其拼音为 jiē。根据现代汉语规范，这个拼音属于第一声（阴平），发音时音调平稳、高亢。</w:t>
      </w:r>
    </w:p>
    <w:p w14:paraId="573EDDAB">
      <w:pPr>
        <w:rPr>
          <w:rFonts w:hint="eastAsia"/>
          <w:lang w:eastAsia="zh-CN"/>
        </w:rPr>
      </w:pPr>
    </w:p>
    <w:p w14:paraId="2DEF3370">
      <w:pPr>
        <w:rPr>
          <w:rFonts w:hint="eastAsia"/>
          <w:lang w:eastAsia="zh-CN"/>
        </w:rPr>
      </w:pPr>
    </w:p>
    <w:p w14:paraId="1D38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1E2B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通常表示把覆盖在物体上的东西拿开，如“揭开锅盖”；也可以引申为公开或公布某些信息，例如“揭露真相”、“揭发问题”。在不同语境下，“揭”还可以表达展示、表明的意思，如“揭示道理”。</w:t>
      </w:r>
    </w:p>
    <w:p w14:paraId="6B489668">
      <w:pPr>
        <w:rPr>
          <w:rFonts w:hint="eastAsia"/>
          <w:lang w:eastAsia="zh-CN"/>
        </w:rPr>
      </w:pPr>
    </w:p>
    <w:p w14:paraId="3DF7DC7B">
      <w:pPr>
        <w:rPr>
          <w:rFonts w:hint="eastAsia"/>
          <w:lang w:eastAsia="zh-CN"/>
        </w:rPr>
      </w:pPr>
    </w:p>
    <w:p w14:paraId="525F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“揭”的多音字情况</w:t>
      </w:r>
    </w:p>
    <w:p w14:paraId="02F0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虽然“揭”的标准读音是 jiē，但在一些方言或古汉语中可能存在不同的发音方式。不过，在现代普通话中，它只有这一个通用读音，并不常见多音字的情况。</w:t>
      </w:r>
    </w:p>
    <w:p w14:paraId="14F5A234">
      <w:pPr>
        <w:rPr>
          <w:rFonts w:hint="eastAsia"/>
          <w:lang w:eastAsia="zh-CN"/>
        </w:rPr>
      </w:pPr>
    </w:p>
    <w:p w14:paraId="76A91EAB">
      <w:pPr>
        <w:rPr>
          <w:rFonts w:hint="eastAsia"/>
          <w:lang w:eastAsia="zh-CN"/>
        </w:rPr>
      </w:pPr>
    </w:p>
    <w:p w14:paraId="1BE5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9CA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“揭”常与其他汉字组成词语使用，如“揭露”、“揭示”、“揭发”、“揭开”等。这些词语大多带有“使隐藏的事物显现出来”的意思。例如：“记者揭露了公司的黑幕”，“科学家揭示了宇宙的新奥秘”。</w:t>
      </w:r>
    </w:p>
    <w:p w14:paraId="2BEAB496">
      <w:pPr>
        <w:rPr>
          <w:rFonts w:hint="eastAsia"/>
          <w:lang w:eastAsia="zh-CN"/>
        </w:rPr>
      </w:pPr>
    </w:p>
    <w:p w14:paraId="3AA5C2B7">
      <w:pPr>
        <w:rPr>
          <w:rFonts w:hint="eastAsia"/>
          <w:lang w:eastAsia="zh-CN"/>
        </w:rPr>
      </w:pPr>
    </w:p>
    <w:p w14:paraId="6A31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23F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“揭”是一个左右结构的形声字，由“扌”（提手旁）和“曷”组成。“扌”表示该字的意义范畴与手有关，而“曷”则提示其发音。这种结构体现了汉字造字法中的“形声结合”原则。</w:t>
      </w:r>
    </w:p>
    <w:p w14:paraId="7AD8EB8E">
      <w:pPr>
        <w:rPr>
          <w:rFonts w:hint="eastAsia"/>
          <w:lang w:eastAsia="zh-CN"/>
        </w:rPr>
      </w:pPr>
    </w:p>
    <w:p w14:paraId="2507DF49">
      <w:pPr>
        <w:rPr>
          <w:rFonts w:hint="eastAsia"/>
          <w:lang w:eastAsia="zh-CN"/>
        </w:rPr>
      </w:pPr>
    </w:p>
    <w:p w14:paraId="2C82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295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在实际使用中，要注意“揭”与“拮”、“结”等发音相近字的区别，避免误用或错别字。写作时也要根据具体语境选择合适的词语搭配，以确保表达准确、自然。</w:t>
      </w:r>
    </w:p>
    <w:p w14:paraId="437F2707">
      <w:pPr>
        <w:rPr>
          <w:rFonts w:hint="eastAsia"/>
          <w:lang w:eastAsia="zh-CN"/>
        </w:rPr>
      </w:pPr>
    </w:p>
    <w:p w14:paraId="48C6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3D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03ABD02C328F491AA5533569D24BB1A3_12</vt:lpwstr>
  </property>
</Properties>
</file>