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A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揭的拼音组词组词语有哪些三年级下册</w:t>
      </w:r>
    </w:p>
    <w:p w14:paraId="64CB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在小学三年级下册的语文学习过程中，孩子们将会接触到各种各样的汉字及其组合方式。今天，我们就来探讨一下“揭”字的拼音以及如何用它进行组词。</w:t>
      </w:r>
    </w:p>
    <w:p w14:paraId="0E3AA8F2">
      <w:pPr>
        <w:rPr>
          <w:rFonts w:hint="eastAsia"/>
          <w:lang w:eastAsia="zh-CN"/>
        </w:rPr>
      </w:pPr>
    </w:p>
    <w:p w14:paraId="0F2ACA4C">
      <w:pPr>
        <w:rPr>
          <w:rFonts w:hint="eastAsia"/>
          <w:lang w:eastAsia="zh-CN"/>
        </w:rPr>
      </w:pPr>
    </w:p>
    <w:p w14:paraId="20EC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一、“揭”的基础信息</w:t>
      </w:r>
    </w:p>
    <w:p w14:paraId="20CC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“揭”字的拼音是“jiē”。这个字属于左右结构，左边是“扌”，表示与手有关的动作；右边是“曷”，用于提示读音。从字形来看，“揭”意味着用手去揭开或揭露某些东西。</w:t>
      </w:r>
    </w:p>
    <w:p w14:paraId="2DEF2745">
      <w:pPr>
        <w:rPr>
          <w:rFonts w:hint="eastAsia"/>
          <w:lang w:eastAsia="zh-CN"/>
        </w:rPr>
      </w:pPr>
    </w:p>
    <w:p w14:paraId="713294DC">
      <w:pPr>
        <w:rPr>
          <w:rFonts w:hint="eastAsia"/>
          <w:lang w:eastAsia="zh-CN"/>
        </w:rPr>
      </w:pPr>
    </w:p>
    <w:p w14:paraId="25A5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二、基于“揭”的组词练习</w:t>
      </w:r>
    </w:p>
    <w:p w14:paraId="2343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围绕“揭”字可以组成哪些词汇。首先是“揭开”，这个词表示把覆盖在某物上的东西移开，比如揭开神秘的面纱，让事物的真实面貌展现出来。还有“揭示”，意思是向大家展示一些原本不为人知的信息或道理，如科学家通过研究揭示了自然界的奥秘。“揭露”也是一个常用词，它强调的是暴露隐藏的事实或真相，例如揭露犯罪行为等。</w:t>
      </w:r>
    </w:p>
    <w:p w14:paraId="5EC98565">
      <w:pPr>
        <w:rPr>
          <w:rFonts w:hint="eastAsia"/>
          <w:lang w:eastAsia="zh-CN"/>
        </w:rPr>
      </w:pPr>
    </w:p>
    <w:p w14:paraId="2002475D">
      <w:pPr>
        <w:rPr>
          <w:rFonts w:hint="eastAsia"/>
          <w:lang w:eastAsia="zh-CN"/>
        </w:rPr>
      </w:pPr>
    </w:p>
    <w:p w14:paraId="6D16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三、课堂活动建议</w:t>
      </w:r>
    </w:p>
    <w:p w14:paraId="60FA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记忆这些词汇，老师可以在课堂上设计一些互动环节。例如，可以通过讲故事的方式，让学生们参与到情节中，使用含有“揭”字的词语来完成故事的发展。或者组织一次小组竞赛，看哪个小组能够想出最多含有“揭”字的成语或短语。这样不仅能够提高学生们的学习兴趣，还能加深他们对这些词汇的记忆。</w:t>
      </w:r>
    </w:p>
    <w:p w14:paraId="68FC639B">
      <w:pPr>
        <w:rPr>
          <w:rFonts w:hint="eastAsia"/>
          <w:lang w:eastAsia="zh-CN"/>
        </w:rPr>
      </w:pPr>
    </w:p>
    <w:p w14:paraId="4A8B7E18">
      <w:pPr>
        <w:rPr>
          <w:rFonts w:hint="eastAsia"/>
          <w:lang w:eastAsia="zh-CN"/>
        </w:rPr>
      </w:pPr>
    </w:p>
    <w:p w14:paraId="0F1E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E01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及其相关词汇的学习，孩子们不仅能扩大自己的词汇量，还能够学会如何准确地运用这些词汇描述不同的场景和情境。这样的学习过程也有助于培养孩子们观察生活、思考问题的能力。希望每位同学都能在这个过程中找到乐趣，并且学有所获。</w:t>
      </w:r>
    </w:p>
    <w:p w14:paraId="46869952">
      <w:pPr>
        <w:rPr>
          <w:rFonts w:hint="eastAsia"/>
          <w:lang w:eastAsia="zh-CN"/>
        </w:rPr>
      </w:pPr>
    </w:p>
    <w:p w14:paraId="482D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1A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D24AD62B8B684684A369581C6125B2CA_12</vt:lpwstr>
  </property>
</Properties>
</file>