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A22A0">
      <w:pPr>
        <w:rPr>
          <w:rFonts w:hint="eastAsia"/>
          <w:lang w:eastAsia="zh-CN"/>
        </w:rPr>
      </w:pPr>
      <w:bookmarkStart w:id="0" w:name="_GoBack"/>
      <w:bookmarkEnd w:id="0"/>
      <w:r>
        <w:rPr>
          <w:rFonts w:hint="eastAsia"/>
          <w:lang w:eastAsia="zh-CN"/>
        </w:rPr>
        <w:t>拼音连起来读的方法简介</w:t>
      </w:r>
    </w:p>
    <w:p w14:paraId="17F3EF81">
      <w:pPr>
        <w:rPr>
          <w:rFonts w:hint="eastAsia"/>
          <w:lang w:eastAsia="zh-CN"/>
        </w:rPr>
      </w:pPr>
      <w:r>
        <w:rPr>
          <w:rFonts w:hint="eastAsia"/>
          <w:lang w:eastAsia="zh-CN"/>
        </w:rPr>
        <w:t>拼音连起来读，即通过将汉字的拼音直接连续朗读来表达整个句子或段落的内容。这种方法不仅有助于学习者快速掌握汉语发音规则，还能在一定程度上帮助记忆词汇和语句结构。对于初学者来说，这是一种非常有效的汉语学习辅助手段。随着汉语在全球范围内热度的不断攀升，越来越多的人开始采用这种独特的方式来提升自己的语言能力。</w:t>
      </w:r>
    </w:p>
    <w:p w14:paraId="189B7196">
      <w:pPr>
        <w:rPr>
          <w:rFonts w:hint="eastAsia"/>
          <w:lang w:eastAsia="zh-CN"/>
        </w:rPr>
      </w:pPr>
    </w:p>
    <w:p w14:paraId="1EF468DB">
      <w:pPr>
        <w:rPr>
          <w:rFonts w:hint="eastAsia"/>
          <w:lang w:eastAsia="zh-CN"/>
        </w:rPr>
      </w:pPr>
    </w:p>
    <w:p w14:paraId="23278E28">
      <w:pPr>
        <w:rPr>
          <w:rFonts w:hint="eastAsia"/>
          <w:lang w:eastAsia="zh-CN"/>
        </w:rPr>
      </w:pPr>
      <w:r>
        <w:rPr>
          <w:rFonts w:hint="eastAsia"/>
          <w:lang w:eastAsia="zh-CN"/>
        </w:rPr>
        <w:t>拼音连起来读的优势</w:t>
      </w:r>
    </w:p>
    <w:p w14:paraId="0C885865">
      <w:pPr>
        <w:rPr>
          <w:rFonts w:hint="eastAsia"/>
          <w:lang w:eastAsia="zh-CN"/>
        </w:rPr>
      </w:pPr>
      <w:r>
        <w:rPr>
          <w:rFonts w:hint="eastAsia"/>
          <w:lang w:eastAsia="zh-CN"/>
        </w:rPr>
        <w:t>拼音连起来读的最大优势在于其简便性。无需深入了解复杂的汉字书写规则，只需熟悉基本的拼音字母组合及其发音，即可流畅地阅读文本。它还能够帮助解决方言区人士或外语学习者因不熟悉标准普通话发音而遇到的困难。通过这种方式，学习者可以更快地建立起对汉语语音系统的感知，从而为后续深入学习打下坚实的基础。</w:t>
      </w:r>
    </w:p>
    <w:p w14:paraId="07779854">
      <w:pPr>
        <w:rPr>
          <w:rFonts w:hint="eastAsia"/>
          <w:lang w:eastAsia="zh-CN"/>
        </w:rPr>
      </w:pPr>
    </w:p>
    <w:p w14:paraId="09861DF2">
      <w:pPr>
        <w:rPr>
          <w:rFonts w:hint="eastAsia"/>
          <w:lang w:eastAsia="zh-CN"/>
        </w:rPr>
      </w:pPr>
    </w:p>
    <w:p w14:paraId="2E93B9F0">
      <w:pPr>
        <w:rPr>
          <w:rFonts w:hint="eastAsia"/>
          <w:lang w:eastAsia="zh-CN"/>
        </w:rPr>
      </w:pPr>
      <w:r>
        <w:rPr>
          <w:rFonts w:hint="eastAsia"/>
          <w:lang w:eastAsia="zh-CN"/>
        </w:rPr>
        <w:t>如何有效进行拼音连读</w:t>
      </w:r>
    </w:p>
    <w:p w14:paraId="49622581">
      <w:pPr>
        <w:rPr>
          <w:rFonts w:hint="eastAsia"/>
          <w:lang w:eastAsia="zh-CN"/>
        </w:rPr>
      </w:pPr>
      <w:r>
        <w:rPr>
          <w:rFonts w:hint="eastAsia"/>
          <w:lang w:eastAsia="zh-CN"/>
        </w:rPr>
        <w:t>要有效地进行拼音连读，首先需要确保自己对汉语拼音系统有充分的了解，包括声母、韵母以及声调。接着，可以通过一些简单的练习材料开始实践，比如儿童故事书或者基础汉语教材。逐步增加难度，尝试阅读更复杂的文章。利用现代技术，如语音识别软件和在线发音指南，也能大大提升学习效率。重要的是保持耐心与恒心，随着时间的推移，你会发现自己在听、说方面的进步。</w:t>
      </w:r>
    </w:p>
    <w:p w14:paraId="4CDD0347">
      <w:pPr>
        <w:rPr>
          <w:rFonts w:hint="eastAsia"/>
          <w:lang w:eastAsia="zh-CN"/>
        </w:rPr>
      </w:pPr>
    </w:p>
    <w:p w14:paraId="539FC171">
      <w:pPr>
        <w:rPr>
          <w:rFonts w:hint="eastAsia"/>
          <w:lang w:eastAsia="zh-CN"/>
        </w:rPr>
      </w:pPr>
    </w:p>
    <w:p w14:paraId="64DE593F">
      <w:pPr>
        <w:rPr>
          <w:rFonts w:hint="eastAsia"/>
          <w:lang w:eastAsia="zh-CN"/>
        </w:rPr>
      </w:pPr>
      <w:r>
        <w:rPr>
          <w:rFonts w:hint="eastAsia"/>
          <w:lang w:eastAsia="zh-CN"/>
        </w:rPr>
        <w:t>拼音连读在教育中的应用</w:t>
      </w:r>
    </w:p>
    <w:p w14:paraId="5AD9CE16">
      <w:pPr>
        <w:rPr>
          <w:rFonts w:hint="eastAsia"/>
          <w:lang w:eastAsia="zh-CN"/>
        </w:rPr>
      </w:pPr>
      <w:r>
        <w:rPr>
          <w:rFonts w:hint="eastAsia"/>
          <w:lang w:eastAsia="zh-CN"/>
        </w:rPr>
        <w:t>在汉语教学中，拼音连读被广泛应用于启蒙阶段的教学活动中。教师们发现，通过这种方法可以让孩子们更快地接受新知识，并激发他们对语言学习的兴趣。而且，随着互联网的发展，在线教育资源使得拼音连读的学习变得更加便捷。家长和学生可以根据自己的需求选择合适的课程和资料，随时随地开展学习。这无疑为汉语教育开辟了新的途径和发展空间。</w:t>
      </w:r>
    </w:p>
    <w:p w14:paraId="050FE5D8">
      <w:pPr>
        <w:rPr>
          <w:rFonts w:hint="eastAsia"/>
          <w:lang w:eastAsia="zh-CN"/>
        </w:rPr>
      </w:pPr>
    </w:p>
    <w:p w14:paraId="6D612A4E">
      <w:pPr>
        <w:rPr>
          <w:rFonts w:hint="eastAsia"/>
          <w:lang w:eastAsia="zh-CN"/>
        </w:rPr>
      </w:pPr>
    </w:p>
    <w:p w14:paraId="15D9068E">
      <w:pPr>
        <w:rPr>
          <w:rFonts w:hint="eastAsia"/>
          <w:lang w:eastAsia="zh-CN"/>
        </w:rPr>
      </w:pPr>
      <w:r>
        <w:rPr>
          <w:rFonts w:hint="eastAsia"/>
          <w:lang w:eastAsia="zh-CN"/>
        </w:rPr>
        <w:t>最后的总结</w:t>
      </w:r>
    </w:p>
    <w:p w14:paraId="496B3EF7">
      <w:pPr>
        <w:rPr>
          <w:rFonts w:hint="eastAsia"/>
          <w:lang w:eastAsia="zh-CN"/>
        </w:rPr>
      </w:pPr>
      <w:r>
        <w:rPr>
          <w:rFonts w:hint="eastAsia"/>
          <w:lang w:eastAsia="zh-CN"/>
        </w:rPr>
        <w:t>拼音连起来读作为一种独特的汉语学习方法，以其简便性和高效性受到了许多人的喜爱。无论是汉语初学者还是希望提高自身水平的学习者，都可以从中受益匪浅。未来，随着更多创新教育工具和技术的应用，我们有理由相信，拼音连读将会在促进汉语全球化进程中发挥更加重要的作用。</w:t>
      </w:r>
    </w:p>
    <w:p w14:paraId="27DC22DA">
      <w:pPr>
        <w:rPr>
          <w:rFonts w:hint="eastAsia"/>
          <w:lang w:eastAsia="zh-CN"/>
        </w:rPr>
      </w:pPr>
    </w:p>
    <w:p w14:paraId="0B64BC97">
      <w:pPr>
        <w:rPr>
          <w:rFonts w:hint="eastAsia"/>
          <w:lang w:eastAsia="zh-CN"/>
        </w:rPr>
      </w:pPr>
      <w:r>
        <w:rPr>
          <w:rFonts w:hint="eastAsia"/>
          <w:lang w:eastAsia="zh-CN"/>
        </w:rPr>
        <w:t>本文是由懂得生活网（dongdeshenghuo.com）为大家创作</w:t>
      </w:r>
    </w:p>
    <w:p w14:paraId="1A1AD7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55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2025-10-13T23:48:11Z</dcterms:created>
  <cp:lastModifiedBy>Administrator</cp:lastModifiedBy>
  <dcterms:modified xsi:type="dcterms:W3CDTF">2025-10-13T23:48:11Z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8B8303F4ECAD459388A6B5C018742F59_12</vt:lpwstr>
  </property>
</Properties>
</file>