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8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拼音输入法的三种输入方法</w:t>
      </w:r>
    </w:p>
    <w:p w14:paraId="761D84D0">
      <w:pPr>
        <w:rPr>
          <w:rFonts w:hint="eastAsia"/>
          <w:lang w:eastAsia="zh-CN"/>
        </w:rPr>
      </w:pPr>
    </w:p>
    <w:p w14:paraId="6DAF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中文输入方式也日趋多样化。其中，拼音输入法因其简单易学、适用范围广，成为最常用的中文输入方式之一。根据不同的使用习惯和技术实现，拼音输入法主要有三种常见的输入方法：全拼输入、简拼输入和手写输入。</w:t>
      </w:r>
    </w:p>
    <w:p w14:paraId="7A1FFD62">
      <w:pPr>
        <w:rPr>
          <w:rFonts w:hint="eastAsia"/>
          <w:lang w:eastAsia="zh-CN"/>
        </w:rPr>
      </w:pPr>
    </w:p>
    <w:p w14:paraId="04DDE587">
      <w:pPr>
        <w:rPr>
          <w:rFonts w:hint="eastAsia"/>
          <w:lang w:eastAsia="zh-CN"/>
        </w:rPr>
      </w:pPr>
    </w:p>
    <w:p w14:paraId="119B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全拼输入法</w:t>
      </w:r>
    </w:p>
    <w:p w14:paraId="6D76BCC9">
      <w:pPr>
        <w:rPr>
          <w:rFonts w:hint="eastAsia"/>
          <w:lang w:eastAsia="zh-CN"/>
        </w:rPr>
      </w:pPr>
    </w:p>
    <w:p w14:paraId="163E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是最基础也是最常见的一种拼音输入方式。用户需要完整地输入汉字的拼音，例如“zhongwen”来输入“中文”两个字。这种方式的优点在于准确性高，输入后系统能够较为精准地匹配出所需汉字。对于初学者或对输入速度要求不高的用户来说，全拼输入是一种稳定且可靠的选择。</w:t>
      </w:r>
    </w:p>
    <w:p w14:paraId="4E46306E">
      <w:pPr>
        <w:rPr>
          <w:rFonts w:hint="eastAsia"/>
          <w:lang w:eastAsia="zh-CN"/>
        </w:rPr>
      </w:pPr>
    </w:p>
    <w:p w14:paraId="6D4F467B">
      <w:pPr>
        <w:rPr>
          <w:rFonts w:hint="eastAsia"/>
          <w:lang w:eastAsia="zh-CN"/>
        </w:rPr>
      </w:pPr>
    </w:p>
    <w:p w14:paraId="6A18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简拼输入法</w:t>
      </w:r>
    </w:p>
    <w:p w14:paraId="2E0E0397">
      <w:pPr>
        <w:rPr>
          <w:rFonts w:hint="eastAsia"/>
          <w:lang w:eastAsia="zh-CN"/>
        </w:rPr>
      </w:pPr>
    </w:p>
    <w:p w14:paraId="75DD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引入了简拼输入方式。简拼指的是只输入拼音的首字母或部分字母，例如用“zw”代替“zhongwen”来输入“中文”。这种输入方式减少了按键次数，特别适合打字熟练者使用。不过，由于简拼的模糊性较强，输入时可能会出现多个候选词，需要用户进行选择，因此在准确性和效率之间需要做出权衡。</w:t>
      </w:r>
    </w:p>
    <w:p w14:paraId="6042607D">
      <w:pPr>
        <w:rPr>
          <w:rFonts w:hint="eastAsia"/>
          <w:lang w:eastAsia="zh-CN"/>
        </w:rPr>
      </w:pPr>
    </w:p>
    <w:p w14:paraId="5753ED1B">
      <w:pPr>
        <w:rPr>
          <w:rFonts w:hint="eastAsia"/>
          <w:lang w:eastAsia="zh-CN"/>
        </w:rPr>
      </w:pPr>
    </w:p>
    <w:p w14:paraId="3E0C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3B9A4F04">
      <w:pPr>
        <w:rPr>
          <w:rFonts w:hint="eastAsia"/>
          <w:lang w:eastAsia="zh-CN"/>
        </w:rPr>
      </w:pPr>
    </w:p>
    <w:p w14:paraId="78CD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拼音输入外，现代输入法还支持手写输入方式，尤其适用于触屏设备。用户可以直接在屏幕上书写汉字，系统会通过识别技术将其转换为文本。这种方式对于不会拼音的生僻字或者年纪较大的用户非常友好。虽然手写输入的速度通常不如拼音快，但在特定场景下具有不可替代的优势。</w:t>
      </w:r>
    </w:p>
    <w:p w14:paraId="05162E8F">
      <w:pPr>
        <w:rPr>
          <w:rFonts w:hint="eastAsia"/>
          <w:lang w:eastAsia="zh-CN"/>
        </w:rPr>
      </w:pPr>
    </w:p>
    <w:p w14:paraId="38146D8A">
      <w:pPr>
        <w:rPr>
          <w:rFonts w:hint="eastAsia"/>
          <w:lang w:eastAsia="zh-CN"/>
        </w:rPr>
      </w:pPr>
    </w:p>
    <w:p w14:paraId="26D3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D38D8">
      <w:pPr>
        <w:rPr>
          <w:rFonts w:hint="eastAsia"/>
          <w:lang w:eastAsia="zh-CN"/>
        </w:rPr>
      </w:pPr>
    </w:p>
    <w:p w14:paraId="5C15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拼音输入法的这三种输入方式各有特点，适用于不同人群和使用场景。用户可以根据自己的习惯和需求灵活切换，以达到最佳的输入体验。随着人工智能和大数据技术的发展，未来的输入法将更加智能和个性化。</w:t>
      </w:r>
    </w:p>
    <w:p w14:paraId="74E8C4C6">
      <w:pPr>
        <w:rPr>
          <w:rFonts w:hint="eastAsia"/>
          <w:lang w:eastAsia="zh-CN"/>
        </w:rPr>
      </w:pPr>
    </w:p>
    <w:p w14:paraId="66E7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4B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0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2025-10-13T23:48:06Z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BAF5B5C1268C4FCF880FB17F27C6A920_12</vt:lpwstr>
  </property>
</Properties>
</file>