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15A1">
      <w:pPr>
        <w:rPr>
          <w:rFonts w:hint="eastAsia"/>
          <w:lang w:eastAsia="zh-CN"/>
        </w:rPr>
      </w:pPr>
      <w:bookmarkStart w:id="0" w:name="_GoBack"/>
      <w:bookmarkEnd w:id="0"/>
      <w:r>
        <w:rPr>
          <w:rFonts w:hint="eastAsia"/>
          <w:lang w:eastAsia="zh-CN"/>
        </w:rPr>
        <w:t>拼音的最新读法</w:t>
      </w:r>
    </w:p>
    <w:p w14:paraId="1E5045B7">
      <w:pPr>
        <w:rPr>
          <w:rFonts w:hint="eastAsia"/>
          <w:lang w:eastAsia="zh-CN"/>
        </w:rPr>
      </w:pPr>
      <w:r>
        <w:rPr>
          <w:rFonts w:hint="eastAsia"/>
          <w:lang w:eastAsia="zh-CN"/>
        </w:rPr>
        <w:t>随着汉语学习在全球范围内的普及，以及语言本身的发展变化，汉语拼音作为一种重要的辅助工具，其读法也在不断地更新与完善。拼音不仅是外国人学习汉语的有效途径之一，也是汉字文化圈内人们进行信息交流的重要媒介。本文旨在探讨和介绍拼音的最新读法及其在实际应用中的重要性。</w:t>
      </w:r>
    </w:p>
    <w:p w14:paraId="1107C552">
      <w:pPr>
        <w:rPr>
          <w:rFonts w:hint="eastAsia"/>
          <w:lang w:eastAsia="zh-CN"/>
        </w:rPr>
      </w:pPr>
    </w:p>
    <w:p w14:paraId="54C1C939">
      <w:pPr>
        <w:rPr>
          <w:rFonts w:hint="eastAsia"/>
          <w:lang w:eastAsia="zh-CN"/>
        </w:rPr>
      </w:pPr>
    </w:p>
    <w:p w14:paraId="484E42D6">
      <w:pPr>
        <w:rPr>
          <w:rFonts w:hint="eastAsia"/>
          <w:lang w:eastAsia="zh-CN"/>
        </w:rPr>
      </w:pPr>
      <w:r>
        <w:rPr>
          <w:rFonts w:hint="eastAsia"/>
          <w:lang w:eastAsia="zh-CN"/>
        </w:rPr>
        <w:t>拼音的起源与发展</w:t>
      </w:r>
    </w:p>
    <w:p w14:paraId="01A9B333">
      <w:pPr>
        <w:rPr>
          <w:rFonts w:hint="eastAsia"/>
          <w:lang w:eastAsia="zh-CN"/>
        </w:rPr>
      </w:pPr>
      <w:r>
        <w:rPr>
          <w:rFonts w:hint="eastAsia"/>
          <w:lang w:eastAsia="zh-CN"/>
        </w:rPr>
        <w:t>汉语拼音方案是在1958年由第一届全国人民代表大会第五次会议批准作为中国法定的拼音方案。它是一种以拉丁字母为基础的标音符号系统，用于标注普通话的发音。随着时代的进步和技术的发展，汉语拼音不仅在国内教育、传媒等领域发挥着重要作用，而且在全球范围内被广泛使用。然而，随着语音学研究的深入和社会文化的变迁，一些拼音的读法规则也经历了相应的调整。</w:t>
      </w:r>
    </w:p>
    <w:p w14:paraId="25BC0C98">
      <w:pPr>
        <w:rPr>
          <w:rFonts w:hint="eastAsia"/>
          <w:lang w:eastAsia="zh-CN"/>
        </w:rPr>
      </w:pPr>
    </w:p>
    <w:p w14:paraId="4D7AF213">
      <w:pPr>
        <w:rPr>
          <w:rFonts w:hint="eastAsia"/>
          <w:lang w:eastAsia="zh-CN"/>
        </w:rPr>
      </w:pPr>
    </w:p>
    <w:p w14:paraId="7384BA64">
      <w:pPr>
        <w:rPr>
          <w:rFonts w:hint="eastAsia"/>
          <w:lang w:eastAsia="zh-CN"/>
        </w:rPr>
      </w:pPr>
      <w:r>
        <w:rPr>
          <w:rFonts w:hint="eastAsia"/>
          <w:lang w:eastAsia="zh-CN"/>
        </w:rPr>
        <w:t>拼音读法的新变化</w:t>
      </w:r>
    </w:p>
    <w:p w14:paraId="77178D52">
      <w:pPr>
        <w:rPr>
          <w:rFonts w:hint="eastAsia"/>
          <w:lang w:eastAsia="zh-CN"/>
        </w:rPr>
      </w:pPr>
      <w:r>
        <w:rPr>
          <w:rFonts w:hint="eastAsia"/>
          <w:lang w:eastAsia="zh-CN"/>
        </w:rPr>
        <w:t>近年来，为了更加精确地反映现代汉语的实际发音情况，汉语拼音的某些规则得到了适当调整。例如，在声调标记上，针对一些多音字或易混淆的发音进行了更细致的规定；在儿化音的处理上，也有了新的规范。随着网络语言的兴起，一些新造词和流行语的拼音读法也成为关注焦点。这些变化反映了汉语作为活的语言在不断演变和发展。</w:t>
      </w:r>
    </w:p>
    <w:p w14:paraId="5EE4E2D7">
      <w:pPr>
        <w:rPr>
          <w:rFonts w:hint="eastAsia"/>
          <w:lang w:eastAsia="zh-CN"/>
        </w:rPr>
      </w:pPr>
    </w:p>
    <w:p w14:paraId="33C11747">
      <w:pPr>
        <w:rPr>
          <w:rFonts w:hint="eastAsia"/>
          <w:lang w:eastAsia="zh-CN"/>
        </w:rPr>
      </w:pPr>
    </w:p>
    <w:p w14:paraId="667447F5">
      <w:pPr>
        <w:rPr>
          <w:rFonts w:hint="eastAsia"/>
          <w:lang w:eastAsia="zh-CN"/>
        </w:rPr>
      </w:pPr>
      <w:r>
        <w:rPr>
          <w:rFonts w:hint="eastAsia"/>
          <w:lang w:eastAsia="zh-CN"/>
        </w:rPr>
        <w:t>实际应用中的挑战与机遇</w:t>
      </w:r>
    </w:p>
    <w:p w14:paraId="138EE99E">
      <w:pPr>
        <w:rPr>
          <w:rFonts w:hint="eastAsia"/>
          <w:lang w:eastAsia="zh-CN"/>
        </w:rPr>
      </w:pPr>
      <w:r>
        <w:rPr>
          <w:rFonts w:hint="eastAsia"/>
          <w:lang w:eastAsia="zh-CN"/>
        </w:rPr>
        <w:t>拼音读法的变化对汉语教学、翻译工作及对外文化交流带来了新的挑战与机遇。一方面，教师需要不断更新自己的知识体系，确保学生能够掌握最新的发音规则；另一方面，这也为汉语的国际化传播提供了契机，有助于提升汉语在全球范围内的影响力。对于广大的汉语爱好者来说，了解并掌握这些新的读法规则是提高汉语水平的关键一步。</w:t>
      </w:r>
    </w:p>
    <w:p w14:paraId="48D5CF6E">
      <w:pPr>
        <w:rPr>
          <w:rFonts w:hint="eastAsia"/>
          <w:lang w:eastAsia="zh-CN"/>
        </w:rPr>
      </w:pPr>
    </w:p>
    <w:p w14:paraId="17EC8513">
      <w:pPr>
        <w:rPr>
          <w:rFonts w:hint="eastAsia"/>
          <w:lang w:eastAsia="zh-CN"/>
        </w:rPr>
      </w:pPr>
    </w:p>
    <w:p w14:paraId="3AD5B834">
      <w:pPr>
        <w:rPr>
          <w:rFonts w:hint="eastAsia"/>
          <w:lang w:eastAsia="zh-CN"/>
        </w:rPr>
      </w:pPr>
      <w:r>
        <w:rPr>
          <w:rFonts w:hint="eastAsia"/>
          <w:lang w:eastAsia="zh-CN"/>
        </w:rPr>
        <w:t>未来展望</w:t>
      </w:r>
    </w:p>
    <w:p w14:paraId="5464AFD6">
      <w:pPr>
        <w:rPr>
          <w:rFonts w:hint="eastAsia"/>
          <w:lang w:eastAsia="zh-CN"/>
        </w:rPr>
      </w:pPr>
      <w:r>
        <w:rPr>
          <w:rFonts w:hint="eastAsia"/>
          <w:lang w:eastAsia="zh-CN"/>
        </w:rPr>
        <w:t>随着科技的进步和国际交流的日益频繁，汉语拼音将继续扮演着连接不同文化和人群的重要角色。未来，我们期待看到更多关于汉语拼音的研究成果出现，这不仅能进一步促进汉语的规范化和标准化进程，还能更好地服务于全球汉语学习者的需求。汉语拼音的最新读法是汉语发展的一个缩影，它体现了语言的生命力和适应性。</w:t>
      </w:r>
    </w:p>
    <w:p w14:paraId="779B12C2">
      <w:pPr>
        <w:rPr>
          <w:rFonts w:hint="eastAsia"/>
          <w:lang w:eastAsia="zh-CN"/>
        </w:rPr>
      </w:pPr>
    </w:p>
    <w:p w14:paraId="5E8996D6">
      <w:pPr>
        <w:rPr>
          <w:rFonts w:hint="eastAsia"/>
          <w:lang w:eastAsia="zh-CN"/>
        </w:rPr>
      </w:pPr>
      <w:r>
        <w:rPr>
          <w:rFonts w:hint="eastAsia"/>
          <w:lang w:eastAsia="zh-CN"/>
        </w:rPr>
        <w:t>本文是由懂得生活网（dongdeshenghuo.com）为大家创作</w:t>
      </w:r>
    </w:p>
    <w:p w14:paraId="7F3EA2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7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2025-10-13T23:39:43Z</dcterms:created>
  <cp:lastModifiedBy>Administrator</cp:lastModifiedBy>
  <dcterms:modified xsi:type="dcterms:W3CDTF">2025-10-13T23:39:43Z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A96F0C2265F64F28B96EB5020B5A0A75_12</vt:lpwstr>
  </property>
</Properties>
</file>