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ACA40">
      <w:pPr>
        <w:rPr>
          <w:rFonts w:hint="eastAsia"/>
          <w:lang w:eastAsia="zh-CN"/>
        </w:rPr>
      </w:pPr>
      <w:bookmarkStart w:id="0" w:name="_GoBack"/>
      <w:bookmarkEnd w:id="0"/>
      <w:r>
        <w:rPr>
          <w:rFonts w:hint="eastAsia"/>
          <w:lang w:eastAsia="zh-CN"/>
        </w:rPr>
        <w:t>拼音的单词怎么说</w:t>
      </w:r>
    </w:p>
    <w:p w14:paraId="3374D9DB">
      <w:pPr>
        <w:rPr>
          <w:rFonts w:hint="eastAsia"/>
          <w:lang w:eastAsia="zh-CN"/>
        </w:rPr>
      </w:pPr>
      <w:r>
        <w:rPr>
          <w:rFonts w:hint="eastAsia"/>
          <w:lang w:eastAsia="zh-CN"/>
        </w:rPr>
        <w:t>当我们提到“拼音的单词怎么说”时，实际上是在探讨汉语拼音中的词汇如何用拼音这一工具进行标注和表达。汉语拼音是汉字注音的符号系统，是帮助学习者正确发音的有效工具。它于1958年正式公布，并在随后的几十年里成为了学校教育中不可或缺的一部分。</w:t>
      </w:r>
    </w:p>
    <w:p w14:paraId="161D6972">
      <w:pPr>
        <w:rPr>
          <w:rFonts w:hint="eastAsia"/>
          <w:lang w:eastAsia="zh-CN"/>
        </w:rPr>
      </w:pPr>
    </w:p>
    <w:p w14:paraId="6E910485">
      <w:pPr>
        <w:rPr>
          <w:rFonts w:hint="eastAsia"/>
          <w:lang w:eastAsia="zh-CN"/>
        </w:rPr>
      </w:pPr>
    </w:p>
    <w:p w14:paraId="0D0C84E7">
      <w:pPr>
        <w:rPr>
          <w:rFonts w:hint="eastAsia"/>
          <w:lang w:eastAsia="zh-CN"/>
        </w:rPr>
      </w:pPr>
      <w:r>
        <w:rPr>
          <w:rFonts w:hint="eastAsia"/>
          <w:lang w:eastAsia="zh-CN"/>
        </w:rPr>
        <w:t>拼音的基础知识</w:t>
      </w:r>
    </w:p>
    <w:p w14:paraId="7F72FC23">
      <w:pPr>
        <w:rPr>
          <w:rFonts w:hint="eastAsia"/>
          <w:lang w:eastAsia="zh-CN"/>
        </w:rPr>
      </w:pPr>
      <w:r>
        <w:rPr>
          <w:rFonts w:hint="eastAsia"/>
          <w:lang w:eastAsia="zh-CN"/>
        </w:rPr>
        <w:t>汉语拼音由声母、韵母以及声调组成。声母位于音节的开头，而韵母则紧随其后，声调则是用来区分不同的意义。例如，“mā”（妈）、“má”（麻）、“mǎ”（马）和“mà”（骂），虽然它们的声母和韵母相同，但由于声调不同，代表的意思也就完全不同。了解这些基础知识对于准确掌握汉语拼音至关重要。</w:t>
      </w:r>
    </w:p>
    <w:p w14:paraId="7DBE4C4D">
      <w:pPr>
        <w:rPr>
          <w:rFonts w:hint="eastAsia"/>
          <w:lang w:eastAsia="zh-CN"/>
        </w:rPr>
      </w:pPr>
    </w:p>
    <w:p w14:paraId="46453B72">
      <w:pPr>
        <w:rPr>
          <w:rFonts w:hint="eastAsia"/>
          <w:lang w:eastAsia="zh-CN"/>
        </w:rPr>
      </w:pPr>
    </w:p>
    <w:p w14:paraId="62CED075">
      <w:pPr>
        <w:rPr>
          <w:rFonts w:hint="eastAsia"/>
          <w:lang w:eastAsia="zh-CN"/>
        </w:rPr>
      </w:pPr>
      <w:r>
        <w:rPr>
          <w:rFonts w:hint="eastAsia"/>
          <w:lang w:eastAsia="zh-CN"/>
        </w:rPr>
        <w:t>怎样使用拼音标注单词</w:t>
      </w:r>
    </w:p>
    <w:p w14:paraId="2286B596">
      <w:pPr>
        <w:rPr>
          <w:rFonts w:hint="eastAsia"/>
          <w:lang w:eastAsia="zh-CN"/>
        </w:rPr>
      </w:pPr>
      <w:r>
        <w:rPr>
          <w:rFonts w:hint="eastAsia"/>
          <w:lang w:eastAsia="zh-CN"/>
        </w:rPr>
        <w:t>对于每一个汉字，我们都可以用相应的拼音来标注它的读音。当涉及到词组或句子时，通常的做法是将每个汉字对应的拼音依次写出，中间以空格隔开。比如，“中国”这个词可以标注为“Zhōng guó”。值得注意的是，在实际应用中，为了方便阅读，我们常常会省略掉声调标记，但这样做可能会导致一些同音字的混淆。</w:t>
      </w:r>
    </w:p>
    <w:p w14:paraId="58C3D1A0">
      <w:pPr>
        <w:rPr>
          <w:rFonts w:hint="eastAsia"/>
          <w:lang w:eastAsia="zh-CN"/>
        </w:rPr>
      </w:pPr>
    </w:p>
    <w:p w14:paraId="3A778660">
      <w:pPr>
        <w:rPr>
          <w:rFonts w:hint="eastAsia"/>
          <w:lang w:eastAsia="zh-CN"/>
        </w:rPr>
      </w:pPr>
    </w:p>
    <w:p w14:paraId="2BE1E22B">
      <w:pPr>
        <w:rPr>
          <w:rFonts w:hint="eastAsia"/>
          <w:lang w:eastAsia="zh-CN"/>
        </w:rPr>
      </w:pPr>
      <w:r>
        <w:rPr>
          <w:rFonts w:hint="eastAsia"/>
          <w:lang w:eastAsia="zh-CN"/>
        </w:rPr>
        <w:t>拼音在现代技术中的应用</w:t>
      </w:r>
    </w:p>
    <w:p w14:paraId="74902EA5">
      <w:pPr>
        <w:rPr>
          <w:rFonts w:hint="eastAsia"/>
          <w:lang w:eastAsia="zh-CN"/>
        </w:rPr>
      </w:pPr>
      <w:r>
        <w:rPr>
          <w:rFonts w:hint="eastAsia"/>
          <w:lang w:eastAsia="zh-CN"/>
        </w:rPr>
        <w:t>随着信息技术的发展，汉语拼音输入法已经成为中文用户最常用的输入方式之一。通过这种输入法，用户只需根据汉字的拼音输入相应的字母，再从候选列表中选择所需的汉字，大大提高了文字输入的速度和效率。拼音也在对外汉语教学中扮演着重要角色，因为它能够帮助初学者快速入门，克服语音障碍。</w:t>
      </w:r>
    </w:p>
    <w:p w14:paraId="40631F16">
      <w:pPr>
        <w:rPr>
          <w:rFonts w:hint="eastAsia"/>
          <w:lang w:eastAsia="zh-CN"/>
        </w:rPr>
      </w:pPr>
    </w:p>
    <w:p w14:paraId="7C548475">
      <w:pPr>
        <w:rPr>
          <w:rFonts w:hint="eastAsia"/>
          <w:lang w:eastAsia="zh-CN"/>
        </w:rPr>
      </w:pPr>
    </w:p>
    <w:p w14:paraId="5F77E226">
      <w:pPr>
        <w:rPr>
          <w:rFonts w:hint="eastAsia"/>
          <w:lang w:eastAsia="zh-CN"/>
        </w:rPr>
      </w:pPr>
      <w:r>
        <w:rPr>
          <w:rFonts w:hint="eastAsia"/>
          <w:lang w:eastAsia="zh-CN"/>
        </w:rPr>
        <w:t>最后的总结</w:t>
      </w:r>
    </w:p>
    <w:p w14:paraId="5F073A9B">
      <w:pPr>
        <w:rPr>
          <w:rFonts w:hint="eastAsia"/>
          <w:lang w:eastAsia="zh-CN"/>
        </w:rPr>
      </w:pPr>
      <w:r>
        <w:rPr>
          <w:rFonts w:hint="eastAsia"/>
          <w:lang w:eastAsia="zh-CN"/>
        </w:rPr>
        <w:t>“拼音的单词怎么说”不仅涉及了汉语拼音的基本规则和使用方法，还涵盖了它在日常生活和技术领域中的广泛应用。无论是作为语言学习的辅助工具，还是作为一种有效的输入手段，汉语拼音都显示出了其不可替代的价值。深入理解和掌握汉语拼音，对于促进中文的学习和交流具有重要意义。</w:t>
      </w:r>
    </w:p>
    <w:p w14:paraId="66C5D87B">
      <w:pPr>
        <w:rPr>
          <w:rFonts w:hint="eastAsia"/>
          <w:lang w:eastAsia="zh-CN"/>
        </w:rPr>
      </w:pPr>
    </w:p>
    <w:p w14:paraId="000B9E03">
      <w:pPr>
        <w:rPr>
          <w:rFonts w:hint="eastAsia"/>
          <w:lang w:eastAsia="zh-CN"/>
        </w:rPr>
      </w:pPr>
      <w:r>
        <w:rPr>
          <w:rFonts w:hint="eastAsia"/>
          <w:lang w:eastAsia="zh-CN"/>
        </w:rPr>
        <w:t>本文是由懂得生活网（dongdeshenghuo.com）为大家创作</w:t>
      </w:r>
    </w:p>
    <w:p w14:paraId="0EB928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A1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2025-10-13T23:39:16Z</dcterms:created>
  <cp:lastModifiedBy>Administrator</cp:lastModifiedBy>
  <dcterms:modified xsi:type="dcterms:W3CDTF">2025-10-13T23:39:16Z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6DDEE8218EDE4BB980ECB5B5A54EF296_12</vt:lpwstr>
  </property>
</Properties>
</file>