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DFAA5">
      <w:pPr>
        <w:rPr>
          <w:rFonts w:hint="eastAsia"/>
          <w:lang w:eastAsia="zh-CN"/>
        </w:rPr>
      </w:pPr>
      <w:bookmarkStart w:id="0" w:name="_GoBack"/>
      <w:bookmarkEnd w:id="0"/>
      <w:r>
        <w:rPr>
          <w:rFonts w:hint="eastAsia"/>
          <w:lang w:eastAsia="zh-CN"/>
        </w:rPr>
        <w:t>拼音特殊韵母有几个</w:t>
      </w:r>
    </w:p>
    <w:p w14:paraId="72A34DE7">
      <w:pPr>
        <w:rPr>
          <w:rFonts w:hint="eastAsia"/>
          <w:lang w:eastAsia="zh-CN"/>
        </w:rPr>
      </w:pPr>
      <w:r>
        <w:rPr>
          <w:rFonts w:hint="eastAsia"/>
          <w:lang w:eastAsia="zh-CN"/>
        </w:rPr>
        <w:t>汉语拼音中的韵母是构成汉字发音的重要组成部分。根据现代汉语拼音方案，韵母可以分为普通韵母和特殊韵母两大类。所谓“特殊韵母”，通常指的是在发音或者使用上有其独特之处的韵母。究竟有多少个特殊韵母呢？本文将对这一问题进行详细的探讨。</w:t>
      </w:r>
    </w:p>
    <w:p w14:paraId="7B4909BF">
      <w:pPr>
        <w:rPr>
          <w:rFonts w:hint="eastAsia"/>
          <w:lang w:eastAsia="zh-CN"/>
        </w:rPr>
      </w:pPr>
    </w:p>
    <w:p w14:paraId="497B35F2">
      <w:pPr>
        <w:rPr>
          <w:rFonts w:hint="eastAsia"/>
          <w:lang w:eastAsia="zh-CN"/>
        </w:rPr>
      </w:pPr>
    </w:p>
    <w:p w14:paraId="51278847">
      <w:pPr>
        <w:rPr>
          <w:rFonts w:hint="eastAsia"/>
          <w:lang w:eastAsia="zh-CN"/>
        </w:rPr>
      </w:pPr>
      <w:r>
        <w:rPr>
          <w:rFonts w:hint="eastAsia"/>
          <w:lang w:eastAsia="zh-CN"/>
        </w:rPr>
        <w:t>普通韵母与特殊韵母的区别</w:t>
      </w:r>
    </w:p>
    <w:p w14:paraId="1F778406">
      <w:pPr>
        <w:rPr>
          <w:rFonts w:hint="eastAsia"/>
          <w:lang w:eastAsia="zh-CN"/>
        </w:rPr>
      </w:pPr>
      <w:r>
        <w:rPr>
          <w:rFonts w:hint="eastAsia"/>
          <w:lang w:eastAsia="zh-CN"/>
        </w:rPr>
        <w:t>我们需要明确什么是普通韵母以及它们与特殊韵母之间的区别。普通韵母是指那些较为常见、在日常交流中频繁出现的韵母，如a、o、e等。而特殊韵母，则多指那些组合形式复杂或是发音较为特殊的韵母，比如带有鼻音的韵母（an、en）、复韵母（ai、ei）等。这些特殊韵母在发音时往往需要更加细致地控制口腔的开合程度和舌头的位置。</w:t>
      </w:r>
    </w:p>
    <w:p w14:paraId="4B73E8F0">
      <w:pPr>
        <w:rPr>
          <w:rFonts w:hint="eastAsia"/>
          <w:lang w:eastAsia="zh-CN"/>
        </w:rPr>
      </w:pPr>
    </w:p>
    <w:p w14:paraId="05568298">
      <w:pPr>
        <w:rPr>
          <w:rFonts w:hint="eastAsia"/>
          <w:lang w:eastAsia="zh-CN"/>
        </w:rPr>
      </w:pPr>
    </w:p>
    <w:p w14:paraId="5031F010">
      <w:pPr>
        <w:rPr>
          <w:rFonts w:hint="eastAsia"/>
          <w:lang w:eastAsia="zh-CN"/>
        </w:rPr>
      </w:pPr>
      <w:r>
        <w:rPr>
          <w:rFonts w:hint="eastAsia"/>
          <w:lang w:eastAsia="zh-CN"/>
        </w:rPr>
        <w:t>特殊韵母的数量</w:t>
      </w:r>
    </w:p>
    <w:p w14:paraId="1D8F9497">
      <w:pPr>
        <w:rPr>
          <w:rFonts w:hint="eastAsia"/>
          <w:lang w:eastAsia="zh-CN"/>
        </w:rPr>
      </w:pPr>
      <w:r>
        <w:rPr>
          <w:rFonts w:hint="eastAsia"/>
          <w:lang w:eastAsia="zh-CN"/>
        </w:rPr>
        <w:t>根据汉语拼音方案的规定，汉语拼音系统中共有39个韵母，其中包括了单韵母、复韵母以及带鼻音的韵母。其中，被广泛认为属于“特殊韵母”的主要包括：ai、ei、ao、ou、iu、ie、üe、er等复韵母，以及an、ian、uan、üan、en、in、uen、ün等带鼻音的韵母。总计下来，大约有16个左右被视为较为典型的特殊韵母。</w:t>
      </w:r>
    </w:p>
    <w:p w14:paraId="04E7465C">
      <w:pPr>
        <w:rPr>
          <w:rFonts w:hint="eastAsia"/>
          <w:lang w:eastAsia="zh-CN"/>
        </w:rPr>
      </w:pPr>
    </w:p>
    <w:p w14:paraId="22B81E6D">
      <w:pPr>
        <w:rPr>
          <w:rFonts w:hint="eastAsia"/>
          <w:lang w:eastAsia="zh-CN"/>
        </w:rPr>
      </w:pPr>
    </w:p>
    <w:p w14:paraId="6C1C1775">
      <w:pPr>
        <w:rPr>
          <w:rFonts w:hint="eastAsia"/>
          <w:lang w:eastAsia="zh-CN"/>
        </w:rPr>
      </w:pPr>
      <w:r>
        <w:rPr>
          <w:rFonts w:hint="eastAsia"/>
          <w:lang w:eastAsia="zh-CN"/>
        </w:rPr>
        <w:t>特殊韵母的学习意义</w:t>
      </w:r>
    </w:p>
    <w:p w14:paraId="2AF74FA3">
      <w:pPr>
        <w:rPr>
          <w:rFonts w:hint="eastAsia"/>
          <w:lang w:eastAsia="zh-CN"/>
        </w:rPr>
      </w:pPr>
      <w:r>
        <w:rPr>
          <w:rFonts w:hint="eastAsia"/>
          <w:lang w:eastAsia="zh-CN"/>
        </w:rPr>
        <w:t>了解并掌握这些特殊韵母对于学习汉语来说至关重要。由于它们在发音上的独特性，正确地发出这些音能够显著提高说话者的语音准确性和流利度。熟悉这些特殊韵母有助于更好地理解汉语的语音结构，从而提升听辨能力。对于非母语者而言，这是克服语言障碍、实现有效沟通的关键一步。</w:t>
      </w:r>
    </w:p>
    <w:p w14:paraId="1F0FA765">
      <w:pPr>
        <w:rPr>
          <w:rFonts w:hint="eastAsia"/>
          <w:lang w:eastAsia="zh-CN"/>
        </w:rPr>
      </w:pPr>
    </w:p>
    <w:p w14:paraId="14230473">
      <w:pPr>
        <w:rPr>
          <w:rFonts w:hint="eastAsia"/>
          <w:lang w:eastAsia="zh-CN"/>
        </w:rPr>
      </w:pPr>
    </w:p>
    <w:p w14:paraId="74BD7368">
      <w:pPr>
        <w:rPr>
          <w:rFonts w:hint="eastAsia"/>
          <w:lang w:eastAsia="zh-CN"/>
        </w:rPr>
      </w:pPr>
      <w:r>
        <w:rPr>
          <w:rFonts w:hint="eastAsia"/>
          <w:lang w:eastAsia="zh-CN"/>
        </w:rPr>
        <w:t>最后的总结</w:t>
      </w:r>
    </w:p>
    <w:p w14:paraId="6BEAFC03">
      <w:pPr>
        <w:rPr>
          <w:rFonts w:hint="eastAsia"/>
          <w:lang w:eastAsia="zh-CN"/>
        </w:rPr>
      </w:pPr>
      <w:r>
        <w:rPr>
          <w:rFonts w:hint="eastAsia"/>
          <w:lang w:eastAsia="zh-CN"/>
        </w:rPr>
        <w:t>汉语拼音中的特殊韵母不仅数量较多，而且在发音和使用方面都有着各自的特点。通过深入学习和练习这些特殊韵母，无论是汉语初学者还是希望进一步提升自己汉语水平的人都能从中获益匪浅。希望本文能够帮助读者更清晰地认识汉语拼音中的特殊韵母，并激发大家对汉语学习的热情。</w:t>
      </w:r>
    </w:p>
    <w:p w14:paraId="3D798463">
      <w:pPr>
        <w:rPr>
          <w:rFonts w:hint="eastAsia"/>
          <w:lang w:eastAsia="zh-CN"/>
        </w:rPr>
      </w:pPr>
    </w:p>
    <w:p w14:paraId="068BDCCF">
      <w:pPr>
        <w:rPr>
          <w:rFonts w:hint="eastAsia"/>
          <w:lang w:eastAsia="zh-CN"/>
        </w:rPr>
      </w:pPr>
      <w:r>
        <w:rPr>
          <w:rFonts w:hint="eastAsia"/>
          <w:lang w:eastAsia="zh-CN"/>
        </w:rPr>
        <w:t>本文是由懂得生活网（dongdeshenghuo.com）为大家创作</w:t>
      </w:r>
    </w:p>
    <w:p w14:paraId="58444A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327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2025-10-13T23:47:02Z</dcterms:created>
  <cp:lastModifiedBy>Administrator</cp:lastModifiedBy>
  <dcterms:modified xsi:type="dcterms:W3CDTF">2025-10-13T23:47:02Z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0BEE02EC87C74641A9EE79AA17C7ED5F_12</vt:lpwstr>
  </property>
</Properties>
</file>