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1C8384">
      <w:pPr>
        <w:rPr>
          <w:rFonts w:hint="eastAsia"/>
          <w:lang w:eastAsia="zh-CN"/>
        </w:rPr>
      </w:pPr>
      <w:bookmarkStart w:id="0" w:name="_GoBack"/>
      <w:bookmarkEnd w:id="0"/>
      <w:r>
        <w:rPr>
          <w:rFonts w:hint="eastAsia"/>
          <w:lang w:eastAsia="zh-CN"/>
        </w:rPr>
        <w:t>拼音版少先队队歌简介</w:t>
      </w:r>
    </w:p>
    <w:p w14:paraId="2B396913">
      <w:pPr>
        <w:rPr>
          <w:rFonts w:hint="eastAsia"/>
          <w:lang w:eastAsia="zh-CN"/>
        </w:rPr>
      </w:pPr>
      <w:r>
        <w:rPr>
          <w:rFonts w:hint="eastAsia"/>
          <w:lang w:eastAsia="zh-CN"/>
        </w:rPr>
        <w:t>《中国少年先锋队队歌》作为中国少年先锋队的象征之一，不仅是激励青少年奋发向上的旋律，也是传承爱国主义精神的重要载体。为了帮助更多孩子准确发音、更好地理解歌词的意义，拼音版少先队队歌应运而生。它通过为每一句歌词标注汉语拼音，使得孩子们在学习歌曲的也能提高自己的语言能力。</w:t>
      </w:r>
    </w:p>
    <w:p w14:paraId="76E53ED3">
      <w:pPr>
        <w:rPr>
          <w:rFonts w:hint="eastAsia"/>
          <w:lang w:eastAsia="zh-CN"/>
        </w:rPr>
      </w:pPr>
    </w:p>
    <w:p w14:paraId="17AC26A3">
      <w:pPr>
        <w:rPr>
          <w:rFonts w:hint="eastAsia"/>
          <w:lang w:eastAsia="zh-CN"/>
        </w:rPr>
      </w:pPr>
    </w:p>
    <w:p w14:paraId="0B8E77E8">
      <w:pPr>
        <w:rPr>
          <w:rFonts w:hint="eastAsia"/>
          <w:lang w:eastAsia="zh-CN"/>
        </w:rPr>
      </w:pPr>
      <w:r>
        <w:rPr>
          <w:rFonts w:hint="eastAsia"/>
          <w:lang w:eastAsia="zh-CN"/>
        </w:rPr>
        <w:t>队歌的历史背景</w:t>
      </w:r>
    </w:p>
    <w:p w14:paraId="4A5143A9">
      <w:pPr>
        <w:rPr>
          <w:rFonts w:hint="eastAsia"/>
          <w:lang w:eastAsia="zh-CN"/>
        </w:rPr>
      </w:pPr>
      <w:r>
        <w:rPr>
          <w:rFonts w:hint="eastAsia"/>
          <w:lang w:eastAsia="zh-CN"/>
        </w:rPr>
        <w:t>《中国少年先锋队队歌》最初源于抗日战争时期的一首革命歌曲，经过多次改编和创作，最终成为现在我们熟知的模样。这首歌曲承载着历史的记忆与民族的精神，对于培养青少年的集体主义精神和爱国情怀具有重要意义。拼音版的推出，旨在让更多的青少年能够无障碍地接触到这首充满力量的歌曲，感受其背后深厚的爱国主义情感。</w:t>
      </w:r>
    </w:p>
    <w:p w14:paraId="6AFF4BFE">
      <w:pPr>
        <w:rPr>
          <w:rFonts w:hint="eastAsia"/>
          <w:lang w:eastAsia="zh-CN"/>
        </w:rPr>
      </w:pPr>
    </w:p>
    <w:p w14:paraId="73360A91">
      <w:pPr>
        <w:rPr>
          <w:rFonts w:hint="eastAsia"/>
          <w:lang w:eastAsia="zh-CN"/>
        </w:rPr>
      </w:pPr>
    </w:p>
    <w:p w14:paraId="2C841953">
      <w:pPr>
        <w:rPr>
          <w:rFonts w:hint="eastAsia"/>
          <w:lang w:eastAsia="zh-CN"/>
        </w:rPr>
      </w:pPr>
      <w:r>
        <w:rPr>
          <w:rFonts w:hint="eastAsia"/>
          <w:lang w:eastAsia="zh-CN"/>
        </w:rPr>
        <w:t>拼音版的独特价值</w:t>
      </w:r>
    </w:p>
    <w:p w14:paraId="143A2A62">
      <w:pPr>
        <w:rPr>
          <w:rFonts w:hint="eastAsia"/>
          <w:lang w:eastAsia="zh-CN"/>
        </w:rPr>
      </w:pPr>
      <w:r>
        <w:rPr>
          <w:rFonts w:hint="eastAsia"/>
          <w:lang w:eastAsia="zh-CN"/>
        </w:rPr>
        <w:t>拼音版少先队队歌的最大特点在于它将传统的音乐教育与语言学习相结合。对于正处于语言学习关键期的孩子们来说，这是一种既有趣又有效的学习方式。通过跟随拼音唱响队歌，不仅能让孩子们更加深刻地记住歌词内容，还能在无形中提升他们的普通话水平。这种形式也方便了不同方言区的孩子们共同参与，增强了团队凝聚力。</w:t>
      </w:r>
    </w:p>
    <w:p w14:paraId="52EBEC21">
      <w:pPr>
        <w:rPr>
          <w:rFonts w:hint="eastAsia"/>
          <w:lang w:eastAsia="zh-CN"/>
        </w:rPr>
      </w:pPr>
    </w:p>
    <w:p w14:paraId="29E7A272">
      <w:pPr>
        <w:rPr>
          <w:rFonts w:hint="eastAsia"/>
          <w:lang w:eastAsia="zh-CN"/>
        </w:rPr>
      </w:pPr>
    </w:p>
    <w:p w14:paraId="4C040133">
      <w:pPr>
        <w:rPr>
          <w:rFonts w:hint="eastAsia"/>
          <w:lang w:eastAsia="zh-CN"/>
        </w:rPr>
      </w:pPr>
      <w:r>
        <w:rPr>
          <w:rFonts w:hint="eastAsia"/>
          <w:lang w:eastAsia="zh-CN"/>
        </w:rPr>
        <w:t>如何利用拼音版进行教学</w:t>
      </w:r>
    </w:p>
    <w:p w14:paraId="45FCF371">
      <w:pPr>
        <w:rPr>
          <w:rFonts w:hint="eastAsia"/>
          <w:lang w:eastAsia="zh-CN"/>
        </w:rPr>
      </w:pPr>
      <w:r>
        <w:rPr>
          <w:rFonts w:hint="eastAsia"/>
          <w:lang w:eastAsia="zh-CN"/>
        </w:rPr>
        <w:t>教师在使用拼音版少先队队歌进行教学时，可以采取分段教学的方法，首先带领学生们逐字逐句地认读拼音，确保每个孩子都能正确发音；然后逐步引导他们跟唱歌词，在这个过程中注重纠正发音错误。还可以结合一些简单的动作或手势，帮助学生更好地理解和记忆歌词含义。这样的教学方法既能激发学生的学习兴趣，又能有效地促进他们全面发展。</w:t>
      </w:r>
    </w:p>
    <w:p w14:paraId="496C529F">
      <w:pPr>
        <w:rPr>
          <w:rFonts w:hint="eastAsia"/>
          <w:lang w:eastAsia="zh-CN"/>
        </w:rPr>
      </w:pPr>
    </w:p>
    <w:p w14:paraId="255DD533">
      <w:pPr>
        <w:rPr>
          <w:rFonts w:hint="eastAsia"/>
          <w:lang w:eastAsia="zh-CN"/>
        </w:rPr>
      </w:pPr>
    </w:p>
    <w:p w14:paraId="6D8CE932">
      <w:pPr>
        <w:rPr>
          <w:rFonts w:hint="eastAsia"/>
          <w:lang w:eastAsia="zh-CN"/>
        </w:rPr>
      </w:pPr>
      <w:r>
        <w:rPr>
          <w:rFonts w:hint="eastAsia"/>
          <w:lang w:eastAsia="zh-CN"/>
        </w:rPr>
        <w:t>拼音版对推广普通话的作用</w:t>
      </w:r>
    </w:p>
    <w:p w14:paraId="7C2D3326">
      <w:pPr>
        <w:rPr>
          <w:rFonts w:hint="eastAsia"/>
          <w:lang w:eastAsia="zh-CN"/>
        </w:rPr>
      </w:pPr>
      <w:r>
        <w:rPr>
          <w:rFonts w:hint="eastAsia"/>
          <w:lang w:eastAsia="zh-CN"/>
        </w:rPr>
        <w:t>随着社会的发展，推广普通话已成为一项重要任务。拼音版少先队队歌作为一种特殊的教育资源，在推广普通话方面发挥着独特作用。它以一种轻松愉快的方式，鼓励孩子们主动开口说话，练习标准发音。这对于那些普通话基础较弱的学生而言，无疑是一个很好的锻炼机会。通过不断地练习和演唱，孩子们的语言表达能力将会得到显著提升。</w:t>
      </w:r>
    </w:p>
    <w:p w14:paraId="71718AE2">
      <w:pPr>
        <w:rPr>
          <w:rFonts w:hint="eastAsia"/>
          <w:lang w:eastAsia="zh-CN"/>
        </w:rPr>
      </w:pPr>
    </w:p>
    <w:p w14:paraId="25455EE7">
      <w:pPr>
        <w:rPr>
          <w:rFonts w:hint="eastAsia"/>
          <w:lang w:eastAsia="zh-CN"/>
        </w:rPr>
      </w:pPr>
      <w:r>
        <w:rPr>
          <w:rFonts w:hint="eastAsia"/>
          <w:lang w:eastAsia="zh-CN"/>
        </w:rPr>
        <w:t>本文是由懂得生活网（dongdeshenghuo.com）为大家创作</w:t>
      </w:r>
    </w:p>
    <w:p w14:paraId="02019F6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4223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2025-10-13T23:38:59Z</dcterms:created>
  <cp:lastModifiedBy>Administrator</cp:lastModifiedBy>
  <dcterms:modified xsi:type="dcterms:W3CDTF">2025-10-13T23:38:59Z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0FA4BC6E6BEA437AA9503B8CCCC8C4AA_12</vt:lpwstr>
  </property>
</Properties>
</file>