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7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拼音正确音节写法怎么写</w:t>
      </w:r>
    </w:p>
    <w:p w14:paraId="4DC7C3ED">
      <w:pPr>
        <w:rPr>
          <w:rFonts w:hint="eastAsia"/>
          <w:lang w:eastAsia="zh-CN"/>
        </w:rPr>
      </w:pPr>
    </w:p>
    <w:p w14:paraId="5E2E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汉语拼音是学习普通话的重要工具，掌握正确的拼音音节写法对于提高语言表达能力、加强文字理解具有重要意义。拼音由声母、韵母和声调三部分组成，每一部分都对发音的准确性起到关键作用。</w:t>
      </w:r>
    </w:p>
    <w:p w14:paraId="324EC9A2">
      <w:pPr>
        <w:rPr>
          <w:rFonts w:hint="eastAsia"/>
          <w:lang w:eastAsia="zh-CN"/>
        </w:rPr>
      </w:pPr>
    </w:p>
    <w:p w14:paraId="20C87194">
      <w:pPr>
        <w:rPr>
          <w:rFonts w:hint="eastAsia"/>
          <w:lang w:eastAsia="zh-CN"/>
        </w:rPr>
      </w:pPr>
    </w:p>
    <w:p w14:paraId="541C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3630A557">
      <w:pPr>
        <w:rPr>
          <w:rFonts w:hint="eastAsia"/>
          <w:lang w:eastAsia="zh-CN"/>
        </w:rPr>
      </w:pPr>
    </w:p>
    <w:p w14:paraId="22B5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在书写拼音时，首先要了解声母与韵母之间的搭配规则。并不是所有的声母都能与所有韵母组合。例如，“zh”可以与“i”结合成“zhi”，但不能与“ü”结合。掌握这些基本规则有助于避免拼写错误。</w:t>
      </w:r>
    </w:p>
    <w:p w14:paraId="3D7F884D">
      <w:pPr>
        <w:rPr>
          <w:rFonts w:hint="eastAsia"/>
          <w:lang w:eastAsia="zh-CN"/>
        </w:rPr>
      </w:pPr>
    </w:p>
    <w:p w14:paraId="1881F33D">
      <w:pPr>
        <w:rPr>
          <w:rFonts w:hint="eastAsia"/>
          <w:lang w:eastAsia="zh-CN"/>
        </w:rPr>
      </w:pPr>
    </w:p>
    <w:p w14:paraId="5672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63C71EAC">
      <w:pPr>
        <w:rPr>
          <w:rFonts w:hint="eastAsia"/>
          <w:lang w:eastAsia="zh-CN"/>
        </w:rPr>
      </w:pPr>
    </w:p>
    <w:p w14:paraId="5018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当两个音节连写容易混淆时，需要使用隔音符号（’）来分隔。例如，“xī ān”应写作“xī’ān”，以防止误读为“xiān”。隔音符号的正确使用可以提升拼音书写的规范性。</w:t>
      </w:r>
    </w:p>
    <w:p w14:paraId="6AD641B4">
      <w:pPr>
        <w:rPr>
          <w:rFonts w:hint="eastAsia"/>
          <w:lang w:eastAsia="zh-CN"/>
        </w:rPr>
      </w:pPr>
    </w:p>
    <w:p w14:paraId="22A450BC">
      <w:pPr>
        <w:rPr>
          <w:rFonts w:hint="eastAsia"/>
          <w:lang w:eastAsia="zh-CN"/>
        </w:rPr>
      </w:pPr>
    </w:p>
    <w:p w14:paraId="4D69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儿化音的表示方法</w:t>
      </w:r>
    </w:p>
    <w:p w14:paraId="26479935">
      <w:pPr>
        <w:rPr>
          <w:rFonts w:hint="eastAsia"/>
          <w:lang w:eastAsia="zh-CN"/>
        </w:rPr>
      </w:pPr>
    </w:p>
    <w:p w14:paraId="0E49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在口语中，有些词语会带有“儿化音”，如“花儿”、“哪儿”。在正式拼音中，儿化音通常用“r”表示，例如“huār”或“nǎr”。书写时要注意区分是否需要加上“r”。</w:t>
      </w:r>
    </w:p>
    <w:p w14:paraId="75208A2E">
      <w:pPr>
        <w:rPr>
          <w:rFonts w:hint="eastAsia"/>
          <w:lang w:eastAsia="zh-CN"/>
        </w:rPr>
      </w:pPr>
    </w:p>
    <w:p w14:paraId="265212E7">
      <w:pPr>
        <w:rPr>
          <w:rFonts w:hint="eastAsia"/>
          <w:lang w:eastAsia="zh-CN"/>
        </w:rPr>
      </w:pPr>
    </w:p>
    <w:p w14:paraId="4B19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大小写与标点符号</w:t>
      </w:r>
    </w:p>
    <w:p w14:paraId="4ACE9B79">
      <w:pPr>
        <w:rPr>
          <w:rFonts w:hint="eastAsia"/>
          <w:lang w:eastAsia="zh-CN"/>
        </w:rPr>
      </w:pPr>
    </w:p>
    <w:p w14:paraId="2482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拼音在句首或专有名词中应使用大写字母，如“Běijīng”代表北京。拼音中的标点符号应与汉字书写一致，例如句号、逗号、问号等都要准确使用。</w:t>
      </w:r>
    </w:p>
    <w:p w14:paraId="13D088F6">
      <w:pPr>
        <w:rPr>
          <w:rFonts w:hint="eastAsia"/>
          <w:lang w:eastAsia="zh-CN"/>
        </w:rPr>
      </w:pPr>
    </w:p>
    <w:p w14:paraId="5EB0DD2B">
      <w:pPr>
        <w:rPr>
          <w:rFonts w:hint="eastAsia"/>
          <w:lang w:eastAsia="zh-CN"/>
        </w:rPr>
      </w:pPr>
    </w:p>
    <w:p w14:paraId="23DE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261B0DF4">
      <w:pPr>
        <w:rPr>
          <w:rFonts w:hint="eastAsia"/>
          <w:lang w:eastAsia="zh-CN"/>
        </w:rPr>
      </w:pPr>
    </w:p>
    <w:p w14:paraId="7245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汉语中有许多多音字，不同语境下发音不同。例如“行”可以是“xíng”也可以是“háng”。在拼写时要根据具体语义选择正确的拼音，并注意标注声调。</w:t>
      </w:r>
    </w:p>
    <w:p w14:paraId="157D6AD7">
      <w:pPr>
        <w:rPr>
          <w:rFonts w:hint="eastAsia"/>
          <w:lang w:eastAsia="zh-CN"/>
        </w:rPr>
      </w:pPr>
    </w:p>
    <w:p w14:paraId="4F4D6B2D">
      <w:pPr>
        <w:rPr>
          <w:rFonts w:hint="eastAsia"/>
          <w:lang w:eastAsia="zh-CN"/>
        </w:rPr>
      </w:pPr>
    </w:p>
    <w:p w14:paraId="731E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89D03">
      <w:pPr>
        <w:rPr>
          <w:rFonts w:hint="eastAsia"/>
          <w:lang w:eastAsia="zh-CN"/>
        </w:rPr>
      </w:pPr>
    </w:p>
    <w:p w14:paraId="37EE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掌握拼音的正确音节写法不仅是语言学习的基础，也是日常交流与书面表达的重要工具。通过不断练习和积累，我们可以更准确地使用拼音，提高语言表达的清晰度与规范性。</w:t>
      </w:r>
    </w:p>
    <w:p w14:paraId="12C3ED73">
      <w:pPr>
        <w:rPr>
          <w:rFonts w:hint="eastAsia"/>
          <w:lang w:eastAsia="zh-CN"/>
        </w:rPr>
      </w:pPr>
    </w:p>
    <w:p w14:paraId="3382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45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77DBA63BD119453A9E7F3677B9B94E33_12</vt:lpwstr>
  </property>
</Properties>
</file>