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2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拼音正常书写</w:t>
      </w:r>
    </w:p>
    <w:p w14:paraId="0F50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对于学习汉语的人来说至关重要。它不仅帮助人们正确发音，还对理解汉字的读音规则有着不可忽视的作用。拼音的正常书写，是指在使用拼音时遵循一定的规范和标准，确保每一个字的读音能够准确地被表达出来。</w:t>
      </w:r>
    </w:p>
    <w:p w14:paraId="0FA477B1">
      <w:pPr>
        <w:rPr>
          <w:rFonts w:hint="eastAsia"/>
          <w:lang w:eastAsia="zh-CN"/>
        </w:rPr>
      </w:pPr>
    </w:p>
    <w:p w14:paraId="3E92FBDB">
      <w:pPr>
        <w:rPr>
          <w:rFonts w:hint="eastAsia"/>
          <w:lang w:eastAsia="zh-CN"/>
        </w:rPr>
      </w:pPr>
    </w:p>
    <w:p w14:paraId="7D5B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34C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新中国的成立，为了提高国民的文化水平，政府推行了一系列语言文字改革措施，其中就包括了推广汉语拼音方案。这一方案极大地促进了普通话的普及以及文盲率的下降。经过几十年的发展，拼音已经成为学习汉语不可或缺的一部分。</w:t>
      </w:r>
    </w:p>
    <w:p w14:paraId="7D2A1ADA">
      <w:pPr>
        <w:rPr>
          <w:rFonts w:hint="eastAsia"/>
          <w:lang w:eastAsia="zh-CN"/>
        </w:rPr>
      </w:pPr>
    </w:p>
    <w:p w14:paraId="0110E501">
      <w:pPr>
        <w:rPr>
          <w:rFonts w:hint="eastAsia"/>
          <w:lang w:eastAsia="zh-CN"/>
        </w:rPr>
      </w:pPr>
    </w:p>
    <w:p w14:paraId="34AD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3F55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通常由辅音构成；韵母则位于后部，主要由元音或者元音加鼻音构成；而声调则是汉语区别于其他语言的重要特征之一，通过不同的声调变化来区分意义。拼音的正常书写要求严格按照这三个组成部分进行拼写，并注意不同组合之间的规则。</w:t>
      </w:r>
    </w:p>
    <w:p w14:paraId="72C2B3B3">
      <w:pPr>
        <w:rPr>
          <w:rFonts w:hint="eastAsia"/>
          <w:lang w:eastAsia="zh-CN"/>
        </w:rPr>
      </w:pPr>
    </w:p>
    <w:p w14:paraId="00A135CE">
      <w:pPr>
        <w:rPr>
          <w:rFonts w:hint="eastAsia"/>
          <w:lang w:eastAsia="zh-CN"/>
        </w:rPr>
      </w:pPr>
    </w:p>
    <w:p w14:paraId="4ECD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D27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教育还是对外汉语教学，拼音都扮演着重要的角色。在小学阶段，拼音是孩子们认识汉字的第一步，通过拼音的学习，孩子们可以更快地掌握汉字的读音。在信息技术飞速发展的今天，拼音输入法也成为了人们日常生活中最常用的中文输入方式之一，极大地提高了信息输入的效率。</w:t>
      </w:r>
    </w:p>
    <w:p w14:paraId="21390A11">
      <w:pPr>
        <w:rPr>
          <w:rFonts w:hint="eastAsia"/>
          <w:lang w:eastAsia="zh-CN"/>
        </w:rPr>
      </w:pPr>
    </w:p>
    <w:p w14:paraId="0A026D20">
      <w:pPr>
        <w:rPr>
          <w:rFonts w:hint="eastAsia"/>
          <w:lang w:eastAsia="zh-CN"/>
        </w:rPr>
      </w:pPr>
    </w:p>
    <w:p w14:paraId="14A3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拼音书写中常见的问题及解决办法</w:t>
      </w:r>
    </w:p>
    <w:p w14:paraId="3434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重要性不言而喻，但在实际使用过程中，仍会遇到一些问题。例如，有些人可能会忽略声调符号的标注，导致同音异义词混淆；还有些人可能在拼写长单词或句子时出现错误。为了避免这些问题，我们应该加强对拼音基本知识的学习，尤其是声调的正确标示。在实践中不断练习，逐步提高拼音书写的准确性。</w:t>
      </w:r>
    </w:p>
    <w:p w14:paraId="092C89AE">
      <w:pPr>
        <w:rPr>
          <w:rFonts w:hint="eastAsia"/>
          <w:lang w:eastAsia="zh-CN"/>
        </w:rPr>
      </w:pPr>
    </w:p>
    <w:p w14:paraId="31A2E4EF">
      <w:pPr>
        <w:rPr>
          <w:rFonts w:hint="eastAsia"/>
          <w:lang w:eastAsia="zh-CN"/>
        </w:rPr>
      </w:pPr>
    </w:p>
    <w:p w14:paraId="3D9A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0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正常书写不仅是学好汉语的基础，也是促进文化交流的有效手段。通过对拼音规则的深入理解和实践应用，我们不仅能提升自己的语言能力，还能更好地向世界展示中国文化的独特魅力。希望每一位汉语学习者都能重视拼音的学习，享受探索汉语之美的旅程。</w:t>
      </w:r>
    </w:p>
    <w:p w14:paraId="0C46C24C">
      <w:pPr>
        <w:rPr>
          <w:rFonts w:hint="eastAsia"/>
          <w:lang w:eastAsia="zh-CN"/>
        </w:rPr>
      </w:pPr>
    </w:p>
    <w:p w14:paraId="5C58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63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30EEBA57FDAD4AF7A09D7935C1A99F31_12</vt:lpwstr>
  </property>
</Properties>
</file>