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FC382">
      <w:pPr>
        <w:rPr>
          <w:rFonts w:hint="eastAsia"/>
          <w:lang w:eastAsia="zh-CN"/>
        </w:rPr>
      </w:pPr>
      <w:bookmarkStart w:id="0" w:name="_GoBack"/>
      <w:bookmarkEnd w:id="0"/>
      <w:r>
        <w:rPr>
          <w:rFonts w:hint="eastAsia"/>
          <w:lang w:eastAsia="zh-CN"/>
        </w:rPr>
        <w:t>汉语拼音大写怎样占格</w:t>
      </w:r>
    </w:p>
    <w:p w14:paraId="4873CC1B">
      <w:pPr>
        <w:rPr>
          <w:rFonts w:hint="eastAsia"/>
          <w:lang w:eastAsia="zh-CN"/>
        </w:rPr>
      </w:pPr>
      <w:r>
        <w:rPr>
          <w:rFonts w:hint="eastAsia"/>
          <w:lang w:eastAsia="zh-CN"/>
        </w:rPr>
        <w:t>在书写汉语拼音时，正确使用大小写以及了解如何占格是十分重要的。这不仅有助于保持书写的整洁美观，也是遵循规范汉字拼音输入法和标准书写格式的基础。</w:t>
      </w:r>
    </w:p>
    <w:p w14:paraId="57C029A0">
      <w:pPr>
        <w:rPr>
          <w:rFonts w:hint="eastAsia"/>
          <w:lang w:eastAsia="zh-CN"/>
        </w:rPr>
      </w:pPr>
    </w:p>
    <w:p w14:paraId="4184F4CF">
      <w:pPr>
        <w:rPr>
          <w:rFonts w:hint="eastAsia"/>
          <w:lang w:eastAsia="zh-CN"/>
        </w:rPr>
      </w:pPr>
    </w:p>
    <w:p w14:paraId="1640E7F8">
      <w:pPr>
        <w:rPr>
          <w:rFonts w:hint="eastAsia"/>
          <w:lang w:eastAsia="zh-CN"/>
        </w:rPr>
      </w:pPr>
      <w:r>
        <w:rPr>
          <w:rFonts w:hint="eastAsia"/>
          <w:lang w:eastAsia="zh-CN"/>
        </w:rPr>
        <w:t>一、汉语拼音大写的基本规则</w:t>
      </w:r>
    </w:p>
    <w:p w14:paraId="6EF67CF1">
      <w:pPr>
        <w:rPr>
          <w:rFonts w:hint="eastAsia"/>
          <w:lang w:eastAsia="zh-CN"/>
        </w:rPr>
      </w:pPr>
      <w:r>
        <w:rPr>
          <w:rFonts w:hint="eastAsia"/>
          <w:lang w:eastAsia="zh-CN"/>
        </w:rPr>
        <w:t>根据《汉语拼音正词法基本规则》，专有名词的第一个字母要大写，包括人名、地名等。例如，“北京”应写作“Běijīng”。句子的开头字母也应当大写。这一规则确保了在不同情境下阅读者能够快速识别出特定词汇或句意的开始。</w:t>
      </w:r>
    </w:p>
    <w:p w14:paraId="5234FAC7">
      <w:pPr>
        <w:rPr>
          <w:rFonts w:hint="eastAsia"/>
          <w:lang w:eastAsia="zh-CN"/>
        </w:rPr>
      </w:pPr>
    </w:p>
    <w:p w14:paraId="3F395A51">
      <w:pPr>
        <w:rPr>
          <w:rFonts w:hint="eastAsia"/>
          <w:lang w:eastAsia="zh-CN"/>
        </w:rPr>
      </w:pPr>
    </w:p>
    <w:p w14:paraId="66F37416">
      <w:pPr>
        <w:rPr>
          <w:rFonts w:hint="eastAsia"/>
          <w:lang w:eastAsia="zh-CN"/>
        </w:rPr>
      </w:pPr>
      <w:r>
        <w:rPr>
          <w:rFonts w:hint="eastAsia"/>
          <w:lang w:eastAsia="zh-CN"/>
        </w:rPr>
        <w:t>二、占格原则</w:t>
      </w:r>
    </w:p>
    <w:p w14:paraId="2A72C40E">
      <w:pPr>
        <w:rPr>
          <w:rFonts w:hint="eastAsia"/>
          <w:lang w:eastAsia="zh-CN"/>
        </w:rPr>
      </w:pPr>
      <w:r>
        <w:rPr>
          <w:rFonts w:hint="eastAsia"/>
          <w:lang w:eastAsia="zh-CN"/>
        </w:rPr>
        <w:t>汉语拼音的书写需要特别注意占格问题。一般而言，每个汉字拼音字母都应在四线三格中准确占位。小写字母通常占据中间一格；而大写字母则需占据上两格。需要注意的是，带声调符号的字母，其声调符号通常位于音节上方，不会影响字母本身的占格。</w:t>
      </w:r>
    </w:p>
    <w:p w14:paraId="674AF096">
      <w:pPr>
        <w:rPr>
          <w:rFonts w:hint="eastAsia"/>
          <w:lang w:eastAsia="zh-CN"/>
        </w:rPr>
      </w:pPr>
    </w:p>
    <w:p w14:paraId="6FAE0E7A">
      <w:pPr>
        <w:rPr>
          <w:rFonts w:hint="eastAsia"/>
          <w:lang w:eastAsia="zh-CN"/>
        </w:rPr>
      </w:pPr>
    </w:p>
    <w:p w14:paraId="763468D8">
      <w:pPr>
        <w:rPr>
          <w:rFonts w:hint="eastAsia"/>
          <w:lang w:eastAsia="zh-CN"/>
        </w:rPr>
      </w:pPr>
      <w:r>
        <w:rPr>
          <w:rFonts w:hint="eastAsia"/>
          <w:lang w:eastAsia="zh-CN"/>
        </w:rPr>
        <w:t>三、具体应用实例</w:t>
      </w:r>
    </w:p>
    <w:p w14:paraId="18BE513D">
      <w:pPr>
        <w:rPr>
          <w:rFonts w:hint="eastAsia"/>
          <w:lang w:eastAsia="zh-CN"/>
        </w:rPr>
      </w:pPr>
      <w:r>
        <w:rPr>
          <w:rFonts w:hint="eastAsia"/>
          <w:lang w:eastAsia="zh-CN"/>
        </w:rPr>
        <w:t>以“Wáng”为例，首字母“W”占据了上两格的位置，表示这是一个大写形式，可能是某个人名或者姓氏的开头。接下来的“áng”部分，则按照普通小写字母的方式进行书写，分别占据中间格。这样的书写方式使得整个拼音既符合规范又易于辨认。</w:t>
      </w:r>
    </w:p>
    <w:p w14:paraId="16B1BA56">
      <w:pPr>
        <w:rPr>
          <w:rFonts w:hint="eastAsia"/>
          <w:lang w:eastAsia="zh-CN"/>
        </w:rPr>
      </w:pPr>
    </w:p>
    <w:p w14:paraId="0998E556">
      <w:pPr>
        <w:rPr>
          <w:rFonts w:hint="eastAsia"/>
          <w:lang w:eastAsia="zh-CN"/>
        </w:rPr>
      </w:pPr>
    </w:p>
    <w:p w14:paraId="0F86C994">
      <w:pPr>
        <w:rPr>
          <w:rFonts w:hint="eastAsia"/>
          <w:lang w:eastAsia="zh-CN"/>
        </w:rPr>
      </w:pPr>
      <w:r>
        <w:rPr>
          <w:rFonts w:hint="eastAsia"/>
          <w:lang w:eastAsia="zh-CN"/>
        </w:rPr>
        <w:t>四、注意事项</w:t>
      </w:r>
    </w:p>
    <w:p w14:paraId="1B8E4A28">
      <w:pPr>
        <w:rPr>
          <w:rFonts w:hint="eastAsia"/>
          <w:lang w:eastAsia="zh-CN"/>
        </w:rPr>
      </w:pPr>
      <w:r>
        <w:rPr>
          <w:rFonts w:hint="eastAsia"/>
          <w:lang w:eastAsia="zh-CN"/>
        </w:rPr>
        <w:t>除了上述提到的基本规则外，在实际书写过程中还需注意一些细节。比如，当遇到带有隔音符号（'）的情况时，隔音符号应紧随前一个字母之后，不单独占格。对于一些特殊情况，如缩略词或外来词的拼音化处理，可能需要根据实际情况灵活调整大小写及占格方式。</w:t>
      </w:r>
    </w:p>
    <w:p w14:paraId="08641D3A">
      <w:pPr>
        <w:rPr>
          <w:rFonts w:hint="eastAsia"/>
          <w:lang w:eastAsia="zh-CN"/>
        </w:rPr>
      </w:pPr>
    </w:p>
    <w:p w14:paraId="141E7178">
      <w:pPr>
        <w:rPr>
          <w:rFonts w:hint="eastAsia"/>
          <w:lang w:eastAsia="zh-CN"/>
        </w:rPr>
      </w:pPr>
    </w:p>
    <w:p w14:paraId="73943F95">
      <w:pPr>
        <w:rPr>
          <w:rFonts w:hint="eastAsia"/>
          <w:lang w:eastAsia="zh-CN"/>
        </w:rPr>
      </w:pPr>
      <w:r>
        <w:rPr>
          <w:rFonts w:hint="eastAsia"/>
          <w:lang w:eastAsia="zh-CN"/>
        </w:rPr>
        <w:t>五、总结</w:t>
      </w:r>
    </w:p>
    <w:p w14:paraId="1FFDEDCB">
      <w:pPr>
        <w:rPr>
          <w:rFonts w:hint="eastAsia"/>
          <w:lang w:eastAsia="zh-CN"/>
        </w:rPr>
      </w:pPr>
      <w:r>
        <w:rPr>
          <w:rFonts w:hint="eastAsia"/>
          <w:lang w:eastAsia="zh-CN"/>
        </w:rPr>
        <w:t>掌握汉语拼音大写及其占格原则对于学习汉语的人来说至关重要。它不仅帮助我们准确表达汉语语音信息，而且在跨文化交流、教学以及日常书写中都扮演着不可或缺的角色。通过不断练习和实践，我们可以更加熟练地运用这些规则，使我们的书写更加规范、清晰。</w:t>
      </w:r>
    </w:p>
    <w:p w14:paraId="0A1AB44A">
      <w:pPr>
        <w:rPr>
          <w:rFonts w:hint="eastAsia"/>
          <w:lang w:eastAsia="zh-CN"/>
        </w:rPr>
      </w:pPr>
    </w:p>
    <w:p w14:paraId="4C36A86C">
      <w:pPr>
        <w:rPr>
          <w:rFonts w:hint="eastAsia"/>
          <w:lang w:eastAsia="zh-CN"/>
        </w:rPr>
      </w:pPr>
      <w:r>
        <w:rPr>
          <w:rFonts w:hint="eastAsia"/>
          <w:lang w:eastAsia="zh-CN"/>
        </w:rPr>
        <w:t>本文是由懂得生活网（dongdeshenghuo.com）为大家创作</w:t>
      </w:r>
    </w:p>
    <w:p w14:paraId="78B78B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A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2025-10-13T23:46:32Z</dcterms:created>
  <cp:lastModifiedBy>Administrator</cp:lastModifiedBy>
  <dcterms:modified xsi:type="dcterms:W3CDTF">2025-10-13T23:46:32Z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166E150752E749C79A8AFE7DF4A62117_12</vt:lpwstr>
  </property>
</Properties>
</file>