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6990">
      <w:pPr>
        <w:rPr>
          <w:rFonts w:hint="eastAsia"/>
          <w:lang w:eastAsia="zh-CN"/>
        </w:rPr>
      </w:pPr>
      <w:bookmarkStart w:id="0" w:name="_GoBack"/>
      <w:bookmarkEnd w:id="0"/>
      <w:r>
        <w:rPr>
          <w:rFonts w:hint="eastAsia"/>
          <w:lang w:eastAsia="zh-CN"/>
        </w:rPr>
        <w:t>拼音是前鼻音还是后鼻音</w:t>
      </w:r>
    </w:p>
    <w:p w14:paraId="39850F85">
      <w:pPr>
        <w:rPr>
          <w:rFonts w:hint="eastAsia"/>
          <w:lang w:eastAsia="zh-CN"/>
        </w:rPr>
      </w:pPr>
      <w:r>
        <w:rPr>
          <w:rFonts w:hint="eastAsia"/>
          <w:lang w:eastAsia="zh-CN"/>
        </w:rPr>
        <w:t>在汉语学习中，理解并掌握声母和韵母的发音特点对于说一口标准的普通话至关重要。其中，前鼻音与后鼻音的区别是一个关键点。前鼻音指的是由舌尖接触或接近上前牙龈部位发出的声音，包括“n”；而后鼻音则是通过舌根部抬起靠近软腭而形成的，包含“ng”。了解这两类音素的不同之处，可以帮助汉语学习者更准确地模仿和练习汉语发音。</w:t>
      </w:r>
    </w:p>
    <w:p w14:paraId="520CB01A">
      <w:pPr>
        <w:rPr>
          <w:rFonts w:hint="eastAsia"/>
          <w:lang w:eastAsia="zh-CN"/>
        </w:rPr>
      </w:pPr>
    </w:p>
    <w:p w14:paraId="37F6D77D">
      <w:pPr>
        <w:rPr>
          <w:rFonts w:hint="eastAsia"/>
          <w:lang w:eastAsia="zh-CN"/>
        </w:rPr>
      </w:pPr>
    </w:p>
    <w:p w14:paraId="3ADA6BB5">
      <w:pPr>
        <w:rPr>
          <w:rFonts w:hint="eastAsia"/>
          <w:lang w:eastAsia="zh-CN"/>
        </w:rPr>
      </w:pPr>
      <w:r>
        <w:rPr>
          <w:rFonts w:hint="eastAsia"/>
          <w:lang w:eastAsia="zh-CN"/>
        </w:rPr>
        <w:t>前鼻音的特点</w:t>
      </w:r>
    </w:p>
    <w:p w14:paraId="5DD44062">
      <w:pPr>
        <w:rPr>
          <w:rFonts w:hint="eastAsia"/>
          <w:lang w:eastAsia="zh-CN"/>
        </w:rPr>
      </w:pPr>
      <w:r>
        <w:rPr>
          <w:rFonts w:hint="eastAsia"/>
          <w:lang w:eastAsia="zh-CN"/>
        </w:rPr>
        <w:t>前鼻音主要体现在韵母“an、en、in、un、ün”等上。这些音是由元音与前鼻辅音“n”结合而成。在发音时，声音从鼻腔流出，同时舌尖需要轻轻触碰上前牙龈部位。正确的发声方式能够保证发音清晰准确，使得听者可以清楚地区分出每一个字词。例如，“安（ān）”、“恩（ēn）”、“因（īn）”，这些词汇都依赖于前鼻音来完成其特定的发音要求。</w:t>
      </w:r>
    </w:p>
    <w:p w14:paraId="596D20E7">
      <w:pPr>
        <w:rPr>
          <w:rFonts w:hint="eastAsia"/>
          <w:lang w:eastAsia="zh-CN"/>
        </w:rPr>
      </w:pPr>
    </w:p>
    <w:p w14:paraId="01D320ED">
      <w:pPr>
        <w:rPr>
          <w:rFonts w:hint="eastAsia"/>
          <w:lang w:eastAsia="zh-CN"/>
        </w:rPr>
      </w:pPr>
    </w:p>
    <w:p w14:paraId="2FF554D4">
      <w:pPr>
        <w:rPr>
          <w:rFonts w:hint="eastAsia"/>
          <w:lang w:eastAsia="zh-CN"/>
        </w:rPr>
      </w:pPr>
      <w:r>
        <w:rPr>
          <w:rFonts w:hint="eastAsia"/>
          <w:lang w:eastAsia="zh-CN"/>
        </w:rPr>
        <w:t>后鼻音的特点</w:t>
      </w:r>
    </w:p>
    <w:p w14:paraId="60D1AC24">
      <w:pPr>
        <w:rPr>
          <w:rFonts w:hint="eastAsia"/>
          <w:lang w:eastAsia="zh-CN"/>
        </w:rPr>
      </w:pPr>
      <w:r>
        <w:rPr>
          <w:rFonts w:hint="eastAsia"/>
          <w:lang w:eastAsia="zh-CN"/>
        </w:rPr>
        <w:t>后鼻音则涉及韵母“ang、eng、ing、ong”等。这类音是由元音与后鼻辅音“ng”构成。发音过程中，舌根需向上抬起接近软腭，形成气流通道的变化，从而产生特有的共鸣效果。典型例子有“昂（áng）”、“鞥（éng）”、“英（īng）”等。掌握好后鼻音的发音技巧，对于非母语者来说尤为重要，因为这种发音差异在很多情况下决定了词语意义的不同。</w:t>
      </w:r>
    </w:p>
    <w:p w14:paraId="0FEDCBF4">
      <w:pPr>
        <w:rPr>
          <w:rFonts w:hint="eastAsia"/>
          <w:lang w:eastAsia="zh-CN"/>
        </w:rPr>
      </w:pPr>
    </w:p>
    <w:p w14:paraId="73A76306">
      <w:pPr>
        <w:rPr>
          <w:rFonts w:hint="eastAsia"/>
          <w:lang w:eastAsia="zh-CN"/>
        </w:rPr>
      </w:pPr>
    </w:p>
    <w:p w14:paraId="79B8A60A">
      <w:pPr>
        <w:rPr>
          <w:rFonts w:hint="eastAsia"/>
          <w:lang w:eastAsia="zh-CN"/>
        </w:rPr>
      </w:pPr>
      <w:r>
        <w:rPr>
          <w:rFonts w:hint="eastAsia"/>
          <w:lang w:eastAsia="zh-CN"/>
        </w:rPr>
        <w:t>区分前鼻音与后鼻音的重要性</w:t>
      </w:r>
    </w:p>
    <w:p w14:paraId="1248F22E">
      <w:pPr>
        <w:rPr>
          <w:rFonts w:hint="eastAsia"/>
          <w:lang w:eastAsia="zh-CN"/>
        </w:rPr>
      </w:pPr>
      <w:r>
        <w:rPr>
          <w:rFonts w:hint="eastAsia"/>
          <w:lang w:eastAsia="zh-CN"/>
        </w:rPr>
        <w:t>正确区分前鼻音与后鼻音不仅有助于提高汉语口语表达的准确性，还能增强听力理解能力。由于这两种音在实际交流中频繁出现，并且对词汇的意义有着直接影响，因此学习者应该注重训练自己的耳朵去捕捉这些细微差别。例如，“班（bān）”与“帮（bāng）”，虽然只有一个音的不同，但代表了完全不同的含义。</w:t>
      </w:r>
    </w:p>
    <w:p w14:paraId="1702B0BE">
      <w:pPr>
        <w:rPr>
          <w:rFonts w:hint="eastAsia"/>
          <w:lang w:eastAsia="zh-CN"/>
        </w:rPr>
      </w:pPr>
    </w:p>
    <w:p w14:paraId="3EFC6046">
      <w:pPr>
        <w:rPr>
          <w:rFonts w:hint="eastAsia"/>
          <w:lang w:eastAsia="zh-CN"/>
        </w:rPr>
      </w:pPr>
    </w:p>
    <w:p w14:paraId="53C98849">
      <w:pPr>
        <w:rPr>
          <w:rFonts w:hint="eastAsia"/>
          <w:lang w:eastAsia="zh-CN"/>
        </w:rPr>
      </w:pPr>
      <w:r>
        <w:rPr>
          <w:rFonts w:hint="eastAsia"/>
          <w:lang w:eastAsia="zh-CN"/>
        </w:rPr>
        <w:t>练习方法与建议</w:t>
      </w:r>
    </w:p>
    <w:p w14:paraId="567983A0">
      <w:pPr>
        <w:rPr>
          <w:rFonts w:hint="eastAsia"/>
          <w:lang w:eastAsia="zh-CN"/>
        </w:rPr>
      </w:pPr>
      <w:r>
        <w:rPr>
          <w:rFonts w:hint="eastAsia"/>
          <w:lang w:eastAsia="zh-CN"/>
        </w:rPr>
        <w:t>为了更好地掌握前鼻音和后鼻音，可以通过一些有效的练习方法来提升技能。模仿母语者的发音是一种非常直接的方式，通过反复听取标准发音并尝试模仿，逐渐调整自己的发音器官以达到相似的效果。利用镜子观察自己发音时舌头的位置和动作，也是一种不错的自我纠正手段。还可以通过朗读文章或者参与语言交换活动，在实践中不断改进自己的发音。</w:t>
      </w:r>
    </w:p>
    <w:p w14:paraId="3404CB0B">
      <w:pPr>
        <w:rPr>
          <w:rFonts w:hint="eastAsia"/>
          <w:lang w:eastAsia="zh-CN"/>
        </w:rPr>
      </w:pPr>
    </w:p>
    <w:p w14:paraId="347C00DF">
      <w:pPr>
        <w:rPr>
          <w:rFonts w:hint="eastAsia"/>
          <w:lang w:eastAsia="zh-CN"/>
        </w:rPr>
      </w:pPr>
      <w:r>
        <w:rPr>
          <w:rFonts w:hint="eastAsia"/>
          <w:lang w:eastAsia="zh-CN"/>
        </w:rPr>
        <w:t>本文是由懂得生活网（dongdeshenghuo.com）为大家创作</w:t>
      </w:r>
    </w:p>
    <w:p w14:paraId="435E5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A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2025-10-13T23:46:22Z</dcterms:created>
  <cp:lastModifiedBy>Administrator</cp:lastModifiedBy>
  <dcterms:modified xsi:type="dcterms:W3CDTF">2025-10-13T23:46:22Z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C981F7E1BCB84CD9B1E3B8D4882A34AF_12</vt:lpwstr>
  </property>
</Properties>
</file>