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AC26D">
      <w:pPr>
        <w:rPr>
          <w:rFonts w:hint="eastAsia"/>
          <w:lang w:eastAsia="zh-CN"/>
        </w:rPr>
      </w:pPr>
      <w:bookmarkStart w:id="0" w:name="_GoBack"/>
      <w:bookmarkEnd w:id="0"/>
      <w:r>
        <w:rPr>
          <w:rFonts w:hint="eastAsia"/>
          <w:lang w:eastAsia="zh-CN"/>
        </w:rPr>
        <w:t>Lǎn duò de pīn yīn</w:t>
      </w:r>
    </w:p>
    <w:p w14:paraId="71DF31A3">
      <w:pPr>
        <w:rPr>
          <w:rFonts w:hint="eastAsia"/>
          <w:lang w:eastAsia="zh-CN"/>
        </w:rPr>
      </w:pPr>
      <w:r>
        <w:rPr>
          <w:rFonts w:hint="eastAsia"/>
          <w:lang w:eastAsia="zh-CN"/>
        </w:rPr>
        <w:t>“懒惰”这个词在汉语中常常被用来形容一个人缺乏行动力或者不愿意付出努力。它的拼音是“lǎn duò”，其中“lǎn”表示的是懈怠、不积极的状态，而“duò”则强调了这种状态的持续性和惯性。通过了解这个词的拼音和含义，我们可以更深入地认识懒惰的本质以及它对生活的影响。</w:t>
      </w:r>
    </w:p>
    <w:p w14:paraId="5348B674">
      <w:pPr>
        <w:rPr>
          <w:rFonts w:hint="eastAsia"/>
          <w:lang w:eastAsia="zh-CN"/>
        </w:rPr>
      </w:pPr>
    </w:p>
    <w:p w14:paraId="396D84EF">
      <w:pPr>
        <w:rPr>
          <w:rFonts w:hint="eastAsia"/>
          <w:lang w:eastAsia="zh-CN"/>
        </w:rPr>
      </w:pPr>
    </w:p>
    <w:p w14:paraId="60BCAF2D">
      <w:pPr>
        <w:rPr>
          <w:rFonts w:hint="eastAsia"/>
          <w:lang w:eastAsia="zh-CN"/>
        </w:rPr>
      </w:pPr>
      <w:r>
        <w:rPr>
          <w:rFonts w:hint="eastAsia"/>
          <w:lang w:eastAsia="zh-CN"/>
        </w:rPr>
        <w:t>Lǎn de hán yì</w:t>
      </w:r>
    </w:p>
    <w:p w14:paraId="3C5F1600">
      <w:pPr>
        <w:rPr>
          <w:rFonts w:hint="eastAsia"/>
          <w:lang w:eastAsia="zh-CN"/>
        </w:rPr>
      </w:pPr>
      <w:r>
        <w:rPr>
          <w:rFonts w:hint="eastAsia"/>
          <w:lang w:eastAsia="zh-CN"/>
        </w:rPr>
        <w:t>“Lǎn”这个音节在汉语中有多种写法，例如“懒”、“览”、“烂”等，但只有“懒”字专门用于描述一种消极的心理状态。“懒”字从心，表明它与人的内心活动密切相关。人们常说“人懒百病生”，这说明懒惰不仅影响工作和学习，还可能对身心健康造成负面影响。</w:t>
      </w:r>
    </w:p>
    <w:p w14:paraId="0D8D9B0F">
      <w:pPr>
        <w:rPr>
          <w:rFonts w:hint="eastAsia"/>
          <w:lang w:eastAsia="zh-CN"/>
        </w:rPr>
      </w:pPr>
    </w:p>
    <w:p w14:paraId="0637ABCD">
      <w:pPr>
        <w:rPr>
          <w:rFonts w:hint="eastAsia"/>
          <w:lang w:eastAsia="zh-CN"/>
        </w:rPr>
      </w:pPr>
    </w:p>
    <w:p w14:paraId="712AF680">
      <w:pPr>
        <w:rPr>
          <w:rFonts w:hint="eastAsia"/>
          <w:lang w:eastAsia="zh-CN"/>
        </w:rPr>
      </w:pPr>
      <w:r>
        <w:rPr>
          <w:rFonts w:hint="eastAsia"/>
          <w:lang w:eastAsia="zh-CN"/>
        </w:rPr>
        <w:t>Duò de yì sī</w:t>
      </w:r>
    </w:p>
    <w:p w14:paraId="62E169DF">
      <w:pPr>
        <w:rPr>
          <w:rFonts w:hint="eastAsia"/>
          <w:lang w:eastAsia="zh-CN"/>
        </w:rPr>
      </w:pPr>
      <w:r>
        <w:rPr>
          <w:rFonts w:hint="eastAsia"/>
          <w:lang w:eastAsia="zh-CN"/>
        </w:rPr>
        <w:t>“Duò”通常写作“堕”，意思是下降或衰退，当它与“懒”结合在一起时，就形成了一种习惯性的消极状态。这种状态往往不是一时的，而是长期积累的最后的总结。比如，一个学生如果总是拖延作业，久而久之就会养成惰性，难以主动完成任务。</w:t>
      </w:r>
    </w:p>
    <w:p w14:paraId="15CF8A16">
      <w:pPr>
        <w:rPr>
          <w:rFonts w:hint="eastAsia"/>
          <w:lang w:eastAsia="zh-CN"/>
        </w:rPr>
      </w:pPr>
    </w:p>
    <w:p w14:paraId="4389D1BE">
      <w:pPr>
        <w:rPr>
          <w:rFonts w:hint="eastAsia"/>
          <w:lang w:eastAsia="zh-CN"/>
        </w:rPr>
      </w:pPr>
    </w:p>
    <w:p w14:paraId="01196A01">
      <w:pPr>
        <w:rPr>
          <w:rFonts w:hint="eastAsia"/>
          <w:lang w:eastAsia="zh-CN"/>
        </w:rPr>
      </w:pPr>
      <w:r>
        <w:rPr>
          <w:rFonts w:hint="eastAsia"/>
          <w:lang w:eastAsia="zh-CN"/>
        </w:rPr>
        <w:t>Lǎn duò de yǐng xiǎng</w:t>
      </w:r>
    </w:p>
    <w:p w14:paraId="7297CBAB">
      <w:pPr>
        <w:rPr>
          <w:rFonts w:hint="eastAsia"/>
          <w:lang w:eastAsia="zh-CN"/>
        </w:rPr>
      </w:pPr>
      <w:r>
        <w:rPr>
          <w:rFonts w:hint="eastAsia"/>
          <w:lang w:eastAsia="zh-CN"/>
        </w:rPr>
        <w:t>懒惰会影响个人的成长和发展。无论是在学业还是工作中，懒惰都会导致效率低下、成果不佳。它也会削弱一个人的责任感和进取心，使人变得安于现状，不愿面对挑战。长此以往，可能会错失很多机会，甚至影响人际关系。</w:t>
      </w:r>
    </w:p>
    <w:p w14:paraId="7F7C3CA0">
      <w:pPr>
        <w:rPr>
          <w:rFonts w:hint="eastAsia"/>
          <w:lang w:eastAsia="zh-CN"/>
        </w:rPr>
      </w:pPr>
    </w:p>
    <w:p w14:paraId="440B850C">
      <w:pPr>
        <w:rPr>
          <w:rFonts w:hint="eastAsia"/>
          <w:lang w:eastAsia="zh-CN"/>
        </w:rPr>
      </w:pPr>
    </w:p>
    <w:p w14:paraId="1BD40ACF">
      <w:pPr>
        <w:rPr>
          <w:rFonts w:hint="eastAsia"/>
          <w:lang w:eastAsia="zh-CN"/>
        </w:rPr>
      </w:pPr>
      <w:r>
        <w:rPr>
          <w:rFonts w:hint="eastAsia"/>
          <w:lang w:eastAsia="zh-CN"/>
        </w:rPr>
        <w:t>Rú hé kè fú lǎn duò</w:t>
      </w:r>
    </w:p>
    <w:p w14:paraId="1CCC3FAE">
      <w:pPr>
        <w:rPr>
          <w:rFonts w:hint="eastAsia"/>
          <w:lang w:eastAsia="zh-CN"/>
        </w:rPr>
      </w:pPr>
      <w:r>
        <w:rPr>
          <w:rFonts w:hint="eastAsia"/>
          <w:lang w:eastAsia="zh-CN"/>
        </w:rPr>
        <w:t>克服懒惰需要从改变心态开始。设定明确的目标、制定合理的计划，并且逐步培养自律的习惯，都是有效的方法。找到内在动力也很重要，比如思考自己真正想要的生活，并为之努力。</w:t>
      </w:r>
    </w:p>
    <w:p w14:paraId="2A988C7A">
      <w:pPr>
        <w:rPr>
          <w:rFonts w:hint="eastAsia"/>
          <w:lang w:eastAsia="zh-CN"/>
        </w:rPr>
      </w:pPr>
    </w:p>
    <w:p w14:paraId="68097E72">
      <w:pPr>
        <w:rPr>
          <w:rFonts w:hint="eastAsia"/>
          <w:lang w:eastAsia="zh-CN"/>
        </w:rPr>
      </w:pPr>
      <w:r>
        <w:rPr>
          <w:rFonts w:hint="eastAsia"/>
          <w:lang w:eastAsia="zh-CN"/>
        </w:rPr>
        <w:t>本文是由懂得生活网（dongdeshenghuo.com）为大家创作</w:t>
      </w:r>
    </w:p>
    <w:p w14:paraId="05DDF0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4C7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2025-10-13T23:45:12Z</dcterms:created>
  <cp:lastModifiedBy>Administrator</cp:lastModifiedBy>
  <dcterms:modified xsi:type="dcterms:W3CDTF">2025-10-13T23:45:12Z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48EF7A992FB747108993596329F13A30_12</vt:lpwstr>
  </property>
</Properties>
</file>