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7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856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达方式，用于标注汉字的发音。它由声母、韵母和声调三部分组成。拼音的设计初衷是为了帮助学习者正确地发音，并辅助扫除文盲，如今已成为汉语教学不可或缺的一部分。拼音不仅在中国国内广泛使用，在国际上也是学习汉语的重要工具。</w:t>
      </w:r>
    </w:p>
    <w:p w14:paraId="772D9112">
      <w:pPr>
        <w:rPr>
          <w:rFonts w:hint="eastAsia"/>
          <w:lang w:eastAsia="zh-CN"/>
        </w:rPr>
      </w:pPr>
    </w:p>
    <w:p w14:paraId="17C593AA">
      <w:pPr>
        <w:rPr>
          <w:rFonts w:hint="eastAsia"/>
          <w:lang w:eastAsia="zh-CN"/>
        </w:rPr>
      </w:pPr>
    </w:p>
    <w:p w14:paraId="538D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拼音中的声调介绍</w:t>
      </w:r>
    </w:p>
    <w:p w14:paraId="1CFE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同一个音节如果声调不同，其意义也会完全不同。普通话中共有四个基本声调和一个轻声。第一声为高平调，第二声为升调，第三声为降升调（或低平调），第四声为降调。轻声则不标调号，发音较轻且短促。正确掌握声调对于汉语学习者来说至关重要，因为它直接影响到交流的有效性和准确性。</w:t>
      </w:r>
    </w:p>
    <w:p w14:paraId="0F635916">
      <w:pPr>
        <w:rPr>
          <w:rFonts w:hint="eastAsia"/>
          <w:lang w:eastAsia="zh-CN"/>
        </w:rPr>
      </w:pPr>
    </w:p>
    <w:p w14:paraId="67A1D6A8">
      <w:pPr>
        <w:rPr>
          <w:rFonts w:hint="eastAsia"/>
          <w:lang w:eastAsia="zh-CN"/>
        </w:rPr>
      </w:pPr>
    </w:p>
    <w:p w14:paraId="707C4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拼音怎么标声调</w:t>
      </w:r>
    </w:p>
    <w:p w14:paraId="1223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通常标注在主要元音字母上方。例如，“妈”字的拼音写作mā，其中的横线代表第一声。随着声调的变化，同样的音节会有不同的标记：如“麻”写作má（第二声），“马”写作mǎ（第三声），“骂”写作mà（第四声）。值得注意的是，并非所有的拼音组合都会遇到所有声调，有些组合只适用于特定的声调。</w:t>
      </w:r>
    </w:p>
    <w:p w14:paraId="2FDA9C01">
      <w:pPr>
        <w:rPr>
          <w:rFonts w:hint="eastAsia"/>
          <w:lang w:eastAsia="zh-CN"/>
        </w:rPr>
      </w:pPr>
    </w:p>
    <w:p w14:paraId="4E3EE815">
      <w:pPr>
        <w:rPr>
          <w:rFonts w:hint="eastAsia"/>
          <w:lang w:eastAsia="zh-CN"/>
        </w:rPr>
      </w:pPr>
    </w:p>
    <w:p w14:paraId="2A28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99F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准确地标记声调对初学者来说可能是一个挑战。一方面，需要大量的听力练习来区分不同的声调；另一方面，通过反复书写带声调的拼音，可以加深记忆。利用现代技术手段，如语音识别软件和在线课程，也可以有效地提升对声调的感知和发音能力。值得注意的是，虽然拼音是学习汉语的好帮手，但它并不能完全替代汉字的学习。</w:t>
      </w:r>
    </w:p>
    <w:p w14:paraId="760EC23C">
      <w:pPr>
        <w:rPr>
          <w:rFonts w:hint="eastAsia"/>
          <w:lang w:eastAsia="zh-CN"/>
        </w:rPr>
      </w:pPr>
    </w:p>
    <w:p w14:paraId="529A9B51">
      <w:pPr>
        <w:rPr>
          <w:rFonts w:hint="eastAsia"/>
          <w:lang w:eastAsia="zh-CN"/>
        </w:rPr>
      </w:pPr>
    </w:p>
    <w:p w14:paraId="7679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E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声调系统是汉语学习过程中的重要组成部分。通过系统地学习和练习，可以有效提高汉语听说读写的能力。无论是作为外国人学习汉语，还是中国儿童从小学习语言，拼音都扮演着不可替代的角色。了解如何正确地标记和发音声调，不仅能增强语言表达的清晰度，还能增进对中国文化的理解和欣赏。</w:t>
      </w:r>
    </w:p>
    <w:p w14:paraId="534873E0">
      <w:pPr>
        <w:rPr>
          <w:rFonts w:hint="eastAsia"/>
          <w:lang w:eastAsia="zh-CN"/>
        </w:rPr>
      </w:pPr>
    </w:p>
    <w:p w14:paraId="321B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E2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8395233C1CA04DB18F90503D59ABAA3A_12</vt:lpwstr>
  </property>
</Properties>
</file>