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F6EFF0">
      <w:pPr>
        <w:rPr>
          <w:rFonts w:hint="eastAsia"/>
          <w:lang w:eastAsia="zh-CN"/>
        </w:rPr>
      </w:pPr>
      <w:bookmarkStart w:id="0" w:name="_GoBack"/>
      <w:bookmarkEnd w:id="0"/>
      <w:r>
        <w:rPr>
          <w:rFonts w:hint="eastAsia"/>
          <w:lang w:eastAsia="zh-CN"/>
        </w:rPr>
        <w:t>拼音字母第三声怎么读</w:t>
      </w:r>
    </w:p>
    <w:p w14:paraId="1BB2D335">
      <w:pPr>
        <w:rPr>
          <w:rFonts w:hint="eastAsia"/>
          <w:lang w:eastAsia="zh-CN"/>
        </w:rPr>
      </w:pPr>
      <w:r>
        <w:rPr>
          <w:rFonts w:hint="eastAsia"/>
          <w:lang w:eastAsia="zh-CN"/>
        </w:rPr>
        <w:t>汉语拼音中的第三声是学习汉语发音的重要部分之一。对于许多学习者来说，掌握第三声的正确发音可能会有一定的挑战性。第三声在汉语拼音中通常标记为“ˇ”，例如“mǎ”。这种声调的特点是先降后升，也就是说，发音时音高要先降低再升高。</w:t>
      </w:r>
    </w:p>
    <w:p w14:paraId="2BA1E3D6">
      <w:pPr>
        <w:rPr>
          <w:rFonts w:hint="eastAsia"/>
          <w:lang w:eastAsia="zh-CN"/>
        </w:rPr>
      </w:pPr>
    </w:p>
    <w:p w14:paraId="42A9D72B">
      <w:pPr>
        <w:rPr>
          <w:rFonts w:hint="eastAsia"/>
          <w:lang w:eastAsia="zh-CN"/>
        </w:rPr>
      </w:pPr>
    </w:p>
    <w:p w14:paraId="343F8B79">
      <w:pPr>
        <w:rPr>
          <w:rFonts w:hint="eastAsia"/>
          <w:lang w:eastAsia="zh-CN"/>
        </w:rPr>
      </w:pPr>
      <w:r>
        <w:rPr>
          <w:rFonts w:hint="eastAsia"/>
          <w:lang w:eastAsia="zh-CN"/>
        </w:rPr>
        <w:t>理解第三声的基本原理</w:t>
      </w:r>
    </w:p>
    <w:p w14:paraId="2F603547">
      <w:pPr>
        <w:rPr>
          <w:rFonts w:hint="eastAsia"/>
          <w:lang w:eastAsia="zh-CN"/>
        </w:rPr>
      </w:pPr>
      <w:r>
        <w:rPr>
          <w:rFonts w:hint="eastAsia"/>
          <w:lang w:eastAsia="zh-CN"/>
        </w:rPr>
        <w:t>为了更好地理解和发出第三声，我们可以想象声音像一个小球一样，先是向下滚动（音调下降），然后向上弹起（音调上升）。这个过程要求发音者在短时间内完成一次音高的变化，因此需要一定的练习来掌握。当第三声与其它声调相连时，其发音会有所调整。比如，在两个第三声连续出现的情况下，第一个字通常只降不升，而第二个字则完整地完成降升动作。</w:t>
      </w:r>
    </w:p>
    <w:p w14:paraId="1D4E7EC8">
      <w:pPr>
        <w:rPr>
          <w:rFonts w:hint="eastAsia"/>
          <w:lang w:eastAsia="zh-CN"/>
        </w:rPr>
      </w:pPr>
    </w:p>
    <w:p w14:paraId="36722D5C">
      <w:pPr>
        <w:rPr>
          <w:rFonts w:hint="eastAsia"/>
          <w:lang w:eastAsia="zh-CN"/>
        </w:rPr>
      </w:pPr>
    </w:p>
    <w:p w14:paraId="0A25B187">
      <w:pPr>
        <w:rPr>
          <w:rFonts w:hint="eastAsia"/>
          <w:lang w:eastAsia="zh-CN"/>
        </w:rPr>
      </w:pPr>
      <w:r>
        <w:rPr>
          <w:rFonts w:hint="eastAsia"/>
          <w:lang w:eastAsia="zh-CN"/>
        </w:rPr>
        <w:t>如何练习第三声</w:t>
      </w:r>
    </w:p>
    <w:p w14:paraId="797F87EA">
      <w:pPr>
        <w:rPr>
          <w:rFonts w:hint="eastAsia"/>
          <w:lang w:eastAsia="zh-CN"/>
        </w:rPr>
      </w:pPr>
      <w:r>
        <w:rPr>
          <w:rFonts w:hint="eastAsia"/>
          <w:lang w:eastAsia="zh-CN"/>
        </w:rPr>
        <w:t>练习第三声的有效方法包括单独练习每个第三声词，并且注意保持每个词的降升模式。使用镜子观察自己的口型和舌位变化也是一种有效的练习方式。模仿母语者的发音也很有帮助。可以通过观看视频或听录音材料来学习他们是如何处理第三声的降升变化的。值得注意的是，正确的呼吸控制也是成功发出第三声的关键因素之一。</w:t>
      </w:r>
    </w:p>
    <w:p w14:paraId="6A89018B">
      <w:pPr>
        <w:rPr>
          <w:rFonts w:hint="eastAsia"/>
          <w:lang w:eastAsia="zh-CN"/>
        </w:rPr>
      </w:pPr>
    </w:p>
    <w:p w14:paraId="57FC2F2D">
      <w:pPr>
        <w:rPr>
          <w:rFonts w:hint="eastAsia"/>
          <w:lang w:eastAsia="zh-CN"/>
        </w:rPr>
      </w:pPr>
    </w:p>
    <w:p w14:paraId="4612EE4F">
      <w:pPr>
        <w:rPr>
          <w:rFonts w:hint="eastAsia"/>
          <w:lang w:eastAsia="zh-CN"/>
        </w:rPr>
      </w:pPr>
      <w:r>
        <w:rPr>
          <w:rFonts w:hint="eastAsia"/>
          <w:lang w:eastAsia="zh-CN"/>
        </w:rPr>
        <w:t>第三声的实际应用</w:t>
      </w:r>
    </w:p>
    <w:p w14:paraId="7A55021B">
      <w:pPr>
        <w:rPr>
          <w:rFonts w:hint="eastAsia"/>
          <w:lang w:eastAsia="zh-CN"/>
        </w:rPr>
      </w:pPr>
      <w:r>
        <w:rPr>
          <w:rFonts w:hint="eastAsia"/>
          <w:lang w:eastAsia="zh-CN"/>
        </w:rPr>
        <w:t>在实际交流中，准确地发出第三声能够使你的中文听起来更加自然流畅。不过，初学者常常会因为紧张或者对发音规则不够熟悉而在第三声的发音上出现问题。一个常见的错误是在应该降升的时候没有明显的变化，导致发音不清晰。为了避免这种情况，持续的练习和反复的听力训练是非常必要的。通过不断地练习，你会发现自己在发音上的进步，同时也能提高整体的语言能力。</w:t>
      </w:r>
    </w:p>
    <w:p w14:paraId="38C34842">
      <w:pPr>
        <w:rPr>
          <w:rFonts w:hint="eastAsia"/>
          <w:lang w:eastAsia="zh-CN"/>
        </w:rPr>
      </w:pPr>
    </w:p>
    <w:p w14:paraId="2DF31A0C">
      <w:pPr>
        <w:rPr>
          <w:rFonts w:hint="eastAsia"/>
          <w:lang w:eastAsia="zh-CN"/>
        </w:rPr>
      </w:pPr>
    </w:p>
    <w:p w14:paraId="68F75168">
      <w:pPr>
        <w:rPr>
          <w:rFonts w:hint="eastAsia"/>
          <w:lang w:eastAsia="zh-CN"/>
        </w:rPr>
      </w:pPr>
      <w:r>
        <w:rPr>
          <w:rFonts w:hint="eastAsia"/>
          <w:lang w:eastAsia="zh-CN"/>
        </w:rPr>
        <w:t>最后的总结</w:t>
      </w:r>
    </w:p>
    <w:p w14:paraId="5D69A116">
      <w:pPr>
        <w:rPr>
          <w:rFonts w:hint="eastAsia"/>
          <w:lang w:eastAsia="zh-CN"/>
        </w:rPr>
      </w:pPr>
      <w:r>
        <w:rPr>
          <w:rFonts w:hint="eastAsia"/>
          <w:lang w:eastAsia="zh-CN"/>
        </w:rPr>
        <w:t>汉语拼音中的第三声虽然在一开始可能显得难以掌握，但通过适当的方法和不懈的努力，任何学习者都能够熟练地发出这一声调。记住，关键在于理解其降升的本质，并通过各种方式不断练习。随着实践的积累，你将能够更自信地使用第三声，从而让你的汉语发音更加准确、自然。</w:t>
      </w:r>
    </w:p>
    <w:p w14:paraId="5D79AC54">
      <w:pPr>
        <w:rPr>
          <w:rFonts w:hint="eastAsia"/>
          <w:lang w:eastAsia="zh-CN"/>
        </w:rPr>
      </w:pPr>
    </w:p>
    <w:p w14:paraId="62AA656D">
      <w:pPr>
        <w:rPr>
          <w:rFonts w:hint="eastAsia"/>
          <w:lang w:eastAsia="zh-CN"/>
        </w:rPr>
      </w:pPr>
      <w:r>
        <w:rPr>
          <w:rFonts w:hint="eastAsia"/>
          <w:lang w:eastAsia="zh-CN"/>
        </w:rPr>
        <w:t>本文是由懂得生活网（dongdeshenghuo.com）为大家创作</w:t>
      </w:r>
    </w:p>
    <w:p w14:paraId="6DD3863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E708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2025-10-14T01:25:18Z</dcterms:created>
  <cp:lastModifiedBy>Administrator</cp:lastModifiedBy>
  <dcterms:modified xsi:type="dcterms:W3CDTF">2025-10-14T01:25:18Z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0EEE3BAB779C4792905F9B0986227786_12</vt:lpwstr>
  </property>
</Properties>
</file>