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A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拼音字母是什么字</w:t>
      </w:r>
    </w:p>
    <w:p w14:paraId="4C8D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是什么字”时，实际上是在探索汉字与汉语拼音之间的关系。汉语拼音是学习和使用汉语的重要工具，它通过拉丁字母来表示汉字的发音。但值得注意的是，拼音并不是汉字本身，而是帮助人们准确地发出汉字读音的一种辅助系统。</w:t>
      </w:r>
    </w:p>
    <w:p w14:paraId="03252C3A">
      <w:pPr>
        <w:rPr>
          <w:rFonts w:hint="eastAsia"/>
          <w:lang w:eastAsia="zh-CN"/>
        </w:rPr>
      </w:pPr>
    </w:p>
    <w:p w14:paraId="78513874">
      <w:pPr>
        <w:rPr>
          <w:rFonts w:hint="eastAsia"/>
          <w:lang w:eastAsia="zh-CN"/>
        </w:rPr>
      </w:pPr>
    </w:p>
    <w:p w14:paraId="2A32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987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中国在1958年正式公布的一种转写汉字的标准拼音方案。其主要目的是为了提高识字率、推广普通话以及方便外国人学习中文。拼音由声母、韵母和声调三部分组成。其中，声母是指汉字开头的辅音；韵母则是跟在声母后面的元音或元音组合；声调则用于区分不同意义的同音字。</w:t>
      </w:r>
    </w:p>
    <w:p w14:paraId="5C225663">
      <w:pPr>
        <w:rPr>
          <w:rFonts w:hint="eastAsia"/>
          <w:lang w:eastAsia="zh-CN"/>
        </w:rPr>
      </w:pPr>
    </w:p>
    <w:p w14:paraId="158F30C7">
      <w:pPr>
        <w:rPr>
          <w:rFonts w:hint="eastAsia"/>
          <w:lang w:eastAsia="zh-CN"/>
        </w:rPr>
      </w:pPr>
    </w:p>
    <w:p w14:paraId="419C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159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非常重要，但它并不能完全替代汉字。一方面，由于汉字中存在大量同音字，仅依靠拼音无法准确表达具体含义；另一方面，汉字作为一种表意文字，每个字都承载着丰富的文化信息和历史价值，这是拼音所不能体现的。因此，在实际应用中，拼音更多地被用作一种辅助工具，而不是代替汉字进行交流。</w:t>
      </w:r>
    </w:p>
    <w:p w14:paraId="03717443">
      <w:pPr>
        <w:rPr>
          <w:rFonts w:hint="eastAsia"/>
          <w:lang w:eastAsia="zh-CN"/>
        </w:rPr>
      </w:pPr>
    </w:p>
    <w:p w14:paraId="43809054">
      <w:pPr>
        <w:rPr>
          <w:rFonts w:hint="eastAsia"/>
          <w:lang w:eastAsia="zh-CN"/>
        </w:rPr>
      </w:pPr>
    </w:p>
    <w:p w14:paraId="3711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615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基础步骤之一。它不仅有助于正确发音，还能帮助理解汉字的构造和分类。拼音输入法也是现代计算机和手机上输入汉字最常用的方法之一，这进一步强调了拼音在日常生活中的重要性。</w:t>
      </w:r>
    </w:p>
    <w:p w14:paraId="2A85E8FD">
      <w:pPr>
        <w:rPr>
          <w:rFonts w:hint="eastAsia"/>
          <w:lang w:eastAsia="zh-CN"/>
        </w:rPr>
      </w:pPr>
    </w:p>
    <w:p w14:paraId="215D5230">
      <w:pPr>
        <w:rPr>
          <w:rFonts w:hint="eastAsia"/>
          <w:lang w:eastAsia="zh-CN"/>
        </w:rPr>
      </w:pPr>
    </w:p>
    <w:p w14:paraId="11A4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9CE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在于多听、多说、多练习。要熟悉各个声母和韵母的发音规则，并通过大量的听力练习来增强对语音的敏感度。尝试模仿标准发音，不断纠正自己的错误发音。结合汉字学习，通过阅读、写作等方式加深对拼音的理解和记忆。</w:t>
      </w:r>
    </w:p>
    <w:p w14:paraId="300426CC">
      <w:pPr>
        <w:rPr>
          <w:rFonts w:hint="eastAsia"/>
          <w:lang w:eastAsia="zh-CN"/>
        </w:rPr>
      </w:pPr>
    </w:p>
    <w:p w14:paraId="4B213AA1">
      <w:pPr>
        <w:rPr>
          <w:rFonts w:hint="eastAsia"/>
          <w:lang w:eastAsia="zh-CN"/>
        </w:rPr>
      </w:pPr>
    </w:p>
    <w:p w14:paraId="2074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2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是什么字”的问题并不直接对应具体的汉字，而是指向了一个更深层次的话题：即如何通过拼音这一工具更好地理解和掌握汉语。无论是作为语言学习者还是教育工作者，认识到这一点都是非常重要的。希望每位学习者都能找到适合自己的方法，享受学习汉语的乐趣。</w:t>
      </w:r>
    </w:p>
    <w:p w14:paraId="7E1DBC52">
      <w:pPr>
        <w:rPr>
          <w:rFonts w:hint="eastAsia"/>
          <w:lang w:eastAsia="zh-CN"/>
        </w:rPr>
      </w:pPr>
    </w:p>
    <w:p w14:paraId="3F0B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16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BD716B2A049C4F2A8BE5D3BD72006A6F_12</vt:lpwstr>
  </property>
</Properties>
</file>