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4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ü的起源与书写演变</w:t>
      </w:r>
    </w:p>
    <w:p w14:paraId="4C2A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ü”是一个特殊的元音字母，它由字母“u”加上两点构成。这个符号最早出现在《汉语拼音方案》中，作为区分特定发音的重要标记。其书写形式源于德语中的变音符号“ü”，但汉语拼音中的使用规则与其有所不同。最初，在没有汉字输入法的时代，为了准确表达发音，语言学家选择了这一符号来表示撮口呼的元音。</w:t>
      </w:r>
    </w:p>
    <w:p w14:paraId="42F99DAA">
      <w:pPr>
        <w:rPr>
          <w:rFonts w:hint="eastAsia"/>
          <w:lang w:eastAsia="zh-CN"/>
        </w:rPr>
      </w:pPr>
    </w:p>
    <w:p w14:paraId="51839322">
      <w:pPr>
        <w:rPr>
          <w:rFonts w:hint="eastAsia"/>
          <w:lang w:eastAsia="zh-CN"/>
        </w:rPr>
      </w:pPr>
    </w:p>
    <w:p w14:paraId="0062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2DC2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属于前高圆唇元音，发音时嘴唇要自然拢成圆形，舌尖抵住下齿背，舌面前部抬起接近硬腭。这个音在普通话中主要出现在“j、q、x、y”这几个声母之后，如“女”（nǚ）、“居”（jū）、“去”（qù）、“雨”（yǔ）等字。在实际口语中，它的发音区别于普通的“u”，具有独特的音色。</w:t>
      </w:r>
    </w:p>
    <w:p w14:paraId="3DB49323">
      <w:pPr>
        <w:rPr>
          <w:rFonts w:hint="eastAsia"/>
          <w:lang w:eastAsia="zh-CN"/>
        </w:rPr>
      </w:pPr>
    </w:p>
    <w:p w14:paraId="1F900297">
      <w:pPr>
        <w:rPr>
          <w:rFonts w:hint="eastAsia"/>
          <w:lang w:eastAsia="zh-CN"/>
        </w:rPr>
      </w:pPr>
    </w:p>
    <w:p w14:paraId="7506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ü在拼音输入中的处理方式</w:t>
      </w:r>
    </w:p>
    <w:p w14:paraId="303A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早期的键盘布局和字符编码限制，很多输入法无法直接打出带有两点的“ü”。因此，在实际使用中，特别是在计算机输入时，通常用字母“v”或“yu”代替。例如，在全拼输入法中输入“女”时，会键入“nv”而不是“nü”。这种替代方式虽然解决了技术问题，但也让部分学习者忽略了“ü”的正确书写。</w:t>
      </w:r>
    </w:p>
    <w:p w14:paraId="589A3116">
      <w:pPr>
        <w:rPr>
          <w:rFonts w:hint="eastAsia"/>
          <w:lang w:eastAsia="zh-CN"/>
        </w:rPr>
      </w:pPr>
    </w:p>
    <w:p w14:paraId="75933EBA">
      <w:pPr>
        <w:rPr>
          <w:rFonts w:hint="eastAsia"/>
          <w:lang w:eastAsia="zh-CN"/>
        </w:rPr>
      </w:pPr>
    </w:p>
    <w:p w14:paraId="0904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ü在教学中的重要性</w:t>
      </w:r>
    </w:p>
    <w:p w14:paraId="1CE3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ü”的发音和使用是语音学习的关键环节之一。尤其是在初学阶段，如果不注意“ü”和“u”的区别，很容易出现发音混淆的情况。教师通常会通过对比练习，帮助学生建立正确的发音习惯。在儿童识字教育中，拼音标注也会特别强调“ü”的写法，以增强视觉记忆。</w:t>
      </w:r>
    </w:p>
    <w:p w14:paraId="16B0DE53">
      <w:pPr>
        <w:rPr>
          <w:rFonts w:hint="eastAsia"/>
          <w:lang w:eastAsia="zh-CN"/>
        </w:rPr>
      </w:pPr>
    </w:p>
    <w:p w14:paraId="68E66B81">
      <w:pPr>
        <w:rPr>
          <w:rFonts w:hint="eastAsia"/>
          <w:lang w:eastAsia="zh-CN"/>
        </w:rPr>
      </w:pPr>
    </w:p>
    <w:p w14:paraId="0B17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ü的文化意义与语言规范</w:t>
      </w:r>
    </w:p>
    <w:p w14:paraId="3F16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汉语拼音体系中的一个音素标记，更体现了汉语语音系统的科学性和规范性。它的存在反映了语言学家对汉语发音规律的深入研究，也使得汉语学习更加系统化。尽管在日常书写中，人们可能更多地使用替代方式，但在正式出版物、语言教材以及国际汉语教学中，“ü”的标准写法仍被广泛采用，成为汉语规范化的重要组成部分。</w:t>
      </w:r>
    </w:p>
    <w:p w14:paraId="7EE6A238">
      <w:pPr>
        <w:rPr>
          <w:rFonts w:hint="eastAsia"/>
          <w:lang w:eastAsia="zh-CN"/>
        </w:rPr>
      </w:pPr>
    </w:p>
    <w:p w14:paraId="2F00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A7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CC7D8FE24E814370A5B211B4DC6CEC0F_12</vt:lpwstr>
  </property>
</Properties>
</file>