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1B56">
      <w:pPr>
        <w:rPr>
          <w:rFonts w:hint="eastAsia"/>
          <w:lang w:eastAsia="zh-CN"/>
        </w:rPr>
      </w:pPr>
      <w:bookmarkStart w:id="0" w:name="_GoBack"/>
      <w:bookmarkEnd w:id="0"/>
      <w:r>
        <w:rPr>
          <w:rFonts w:hint="eastAsia"/>
          <w:lang w:eastAsia="zh-CN"/>
        </w:rPr>
        <w:t>拼音声调怎么写格式的</w:t>
      </w:r>
    </w:p>
    <w:p w14:paraId="0948E166">
      <w:pPr>
        <w:rPr>
          <w:rFonts w:hint="eastAsia"/>
          <w:lang w:eastAsia="zh-CN"/>
        </w:rPr>
      </w:pPr>
      <w:r>
        <w:rPr>
          <w:rFonts w:hint="eastAsia"/>
          <w:lang w:eastAsia="zh-CN"/>
        </w:rPr>
        <w:t>汉语拼音是学习汉语的重要工具之一，它不仅能够帮助人们准确地发音，同时也是外国人学习中文时不可或缺的一部分。在汉语拼音中，声调起着至关重要的作用，不同的声调可以改变一个词的意思。因此，正确书写和识别拼音声调对于学好汉语来说是非常关键的。</w:t>
      </w:r>
    </w:p>
    <w:p w14:paraId="38EE95AF">
      <w:pPr>
        <w:rPr>
          <w:rFonts w:hint="eastAsia"/>
          <w:lang w:eastAsia="zh-CN"/>
        </w:rPr>
      </w:pPr>
    </w:p>
    <w:p w14:paraId="6E5E012A">
      <w:pPr>
        <w:rPr>
          <w:rFonts w:hint="eastAsia"/>
          <w:lang w:eastAsia="zh-CN"/>
        </w:rPr>
      </w:pPr>
    </w:p>
    <w:p w14:paraId="212D7312">
      <w:pPr>
        <w:rPr>
          <w:rFonts w:hint="eastAsia"/>
          <w:lang w:eastAsia="zh-CN"/>
        </w:rPr>
      </w:pPr>
      <w:r>
        <w:rPr>
          <w:rFonts w:hint="eastAsia"/>
          <w:lang w:eastAsia="zh-CN"/>
        </w:rPr>
        <w:t>什么是汉语拼音声调</w:t>
      </w:r>
    </w:p>
    <w:p w14:paraId="586EBCC3">
      <w:pPr>
        <w:rPr>
          <w:rFonts w:hint="eastAsia"/>
          <w:lang w:eastAsia="zh-CN"/>
        </w:rPr>
      </w:pPr>
      <w:r>
        <w:rPr>
          <w:rFonts w:hint="eastAsia"/>
          <w:lang w:eastAsia="zh-CN"/>
        </w:rPr>
        <w:t>汉语是一种声调语言，普通话中共有四个基本声调加上一个轻声。这四个声调分别是：第一声（阴平）、第二声（阳平）、第三声（上声）以及第四声（去声）。每个声调都有其特定的音高变化模式，这些模式在书面形式上通过符号表示。例如，“妈”（mā）是第一声，“麻”（má）是第二声，“马”（mǎ）是第三声，“骂”（mà）是第四声。正确使用这些声调符号，可以帮助读者更好地理解和发音。</w:t>
      </w:r>
    </w:p>
    <w:p w14:paraId="4817B73F">
      <w:pPr>
        <w:rPr>
          <w:rFonts w:hint="eastAsia"/>
          <w:lang w:eastAsia="zh-CN"/>
        </w:rPr>
      </w:pPr>
    </w:p>
    <w:p w14:paraId="201EC733">
      <w:pPr>
        <w:rPr>
          <w:rFonts w:hint="eastAsia"/>
          <w:lang w:eastAsia="zh-CN"/>
        </w:rPr>
      </w:pPr>
    </w:p>
    <w:p w14:paraId="6C9F63FB">
      <w:pPr>
        <w:rPr>
          <w:rFonts w:hint="eastAsia"/>
          <w:lang w:eastAsia="zh-CN"/>
        </w:rPr>
      </w:pPr>
      <w:r>
        <w:rPr>
          <w:rFonts w:hint="eastAsia"/>
          <w:lang w:eastAsia="zh-CN"/>
        </w:rPr>
        <w:t>拼音声调的书写规则</w:t>
      </w:r>
    </w:p>
    <w:p w14:paraId="259F75DC">
      <w:pPr>
        <w:rPr>
          <w:rFonts w:hint="eastAsia"/>
          <w:lang w:eastAsia="zh-CN"/>
        </w:rPr>
      </w:pPr>
      <w:r>
        <w:rPr>
          <w:rFonts w:hint="eastAsia"/>
          <w:lang w:eastAsia="zh-CN"/>
        </w:rPr>
        <w:t>在书写汉语拼音时，声调标记通常位于音节主要元音字母的上方。如果该元音带有附加符号（如ü），则声调标记应置于附加符号之上。当两个元音一起出现且没有明确的主要元音时，声调符号应放在第一个或第二个元音上，具体取决于哪一个元音更响亮或更长。值得注意的是，在连续语流中，实际语音可能会有所变化，但在书写时仍需按照标准规则来标注声调。</w:t>
      </w:r>
    </w:p>
    <w:p w14:paraId="4F3ECCCF">
      <w:pPr>
        <w:rPr>
          <w:rFonts w:hint="eastAsia"/>
          <w:lang w:eastAsia="zh-CN"/>
        </w:rPr>
      </w:pPr>
    </w:p>
    <w:p w14:paraId="2832AD36">
      <w:pPr>
        <w:rPr>
          <w:rFonts w:hint="eastAsia"/>
          <w:lang w:eastAsia="zh-CN"/>
        </w:rPr>
      </w:pPr>
    </w:p>
    <w:p w14:paraId="73CEF665">
      <w:pPr>
        <w:rPr>
          <w:rFonts w:hint="eastAsia"/>
          <w:lang w:eastAsia="zh-CN"/>
        </w:rPr>
      </w:pPr>
      <w:r>
        <w:rPr>
          <w:rFonts w:hint="eastAsia"/>
          <w:lang w:eastAsia="zh-CN"/>
        </w:rPr>
        <w:t>拼音声调的实际应用</w:t>
      </w:r>
    </w:p>
    <w:p w14:paraId="3CD5AC7D">
      <w:pPr>
        <w:rPr>
          <w:rFonts w:hint="eastAsia"/>
          <w:lang w:eastAsia="zh-CN"/>
        </w:rPr>
      </w:pPr>
      <w:r>
        <w:rPr>
          <w:rFonts w:hint="eastAsia"/>
          <w:lang w:eastAsia="zh-CN"/>
        </w:rPr>
        <w:t>了解如何正确书写汉语拼音声调不仅有助于提高个人的发音准确性，还能够在教学、翻译及日常交流等多个领域发挥重要作用。特别是在对外汉语教育中，教师需要清晰地向学生解释每个汉字对应的拼音及其正确的声调，以避免因声调错误而产生的误解。随着互联网的发展，在线交流变得越来越频繁，正确使用拼音输入法中的声调功能也成为了一项必备技能。</w:t>
      </w:r>
    </w:p>
    <w:p w14:paraId="68EFAB07">
      <w:pPr>
        <w:rPr>
          <w:rFonts w:hint="eastAsia"/>
          <w:lang w:eastAsia="zh-CN"/>
        </w:rPr>
      </w:pPr>
    </w:p>
    <w:p w14:paraId="7D4BAB63">
      <w:pPr>
        <w:rPr>
          <w:rFonts w:hint="eastAsia"/>
          <w:lang w:eastAsia="zh-CN"/>
        </w:rPr>
      </w:pPr>
    </w:p>
    <w:p w14:paraId="68991402">
      <w:pPr>
        <w:rPr>
          <w:rFonts w:hint="eastAsia"/>
          <w:lang w:eastAsia="zh-CN"/>
        </w:rPr>
      </w:pPr>
      <w:r>
        <w:rPr>
          <w:rFonts w:hint="eastAsia"/>
          <w:lang w:eastAsia="zh-CN"/>
        </w:rPr>
        <w:t>最后的总结</w:t>
      </w:r>
    </w:p>
    <w:p w14:paraId="5E28177C">
      <w:pPr>
        <w:rPr>
          <w:rFonts w:hint="eastAsia"/>
          <w:lang w:eastAsia="zh-CN"/>
        </w:rPr>
      </w:pPr>
      <w:r>
        <w:rPr>
          <w:rFonts w:hint="eastAsia"/>
          <w:lang w:eastAsia="zh-CN"/>
        </w:rPr>
        <w:t>掌握汉语拼音声调的书写规则对于任何人想要深入学习汉语而言都是基础且必要的一步。通过不断练习和实践，我们可以更加自信地运用所学知识进行沟通，无论是在口语表达还是文字写作方面都能够展现出更高的水平。希望每位汉语学习者都能重视这一细节，并将其融入到自己的学习过程中。</w:t>
      </w:r>
    </w:p>
    <w:p w14:paraId="3944B432">
      <w:pPr>
        <w:rPr>
          <w:rFonts w:hint="eastAsia"/>
          <w:lang w:eastAsia="zh-CN"/>
        </w:rPr>
      </w:pPr>
    </w:p>
    <w:p w14:paraId="3CB19002">
      <w:pPr>
        <w:rPr>
          <w:rFonts w:hint="eastAsia"/>
          <w:lang w:eastAsia="zh-CN"/>
        </w:rPr>
      </w:pPr>
      <w:r>
        <w:rPr>
          <w:rFonts w:hint="eastAsia"/>
          <w:lang w:eastAsia="zh-CN"/>
        </w:rPr>
        <w:t>本文是由懂得生活网（dongdeshenghuo.com）为大家创作</w:t>
      </w:r>
    </w:p>
    <w:p w14:paraId="5A760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20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2025-10-13T23:44:11Z</dcterms:created>
  <cp:lastModifiedBy>Administrator</cp:lastModifiedBy>
  <dcterms:modified xsi:type="dcterms:W3CDTF">2025-10-13T23:44:11Z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045062AEC8124564B27D31513ADFA62A_12</vt:lpwstr>
  </property>
</Properties>
</file>