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84873">
      <w:pPr>
        <w:rPr>
          <w:rFonts w:hint="eastAsia"/>
          <w:lang w:eastAsia="zh-CN"/>
        </w:rPr>
      </w:pPr>
      <w:bookmarkStart w:id="0" w:name="_GoBack"/>
      <w:bookmarkEnd w:id="0"/>
      <w:r>
        <w:rPr>
          <w:rFonts w:hint="eastAsia"/>
          <w:lang w:eastAsia="zh-CN"/>
        </w:rPr>
        <w:t>拼音坏的基本概念</w:t>
      </w:r>
    </w:p>
    <w:p w14:paraId="0996D035">
      <w:pPr>
        <w:rPr>
          <w:rFonts w:hint="eastAsia"/>
          <w:lang w:eastAsia="zh-CN"/>
        </w:rPr>
      </w:pPr>
      <w:r>
        <w:rPr>
          <w:rFonts w:hint="eastAsia"/>
          <w:lang w:eastAsia="zh-CN"/>
        </w:rPr>
        <w:t>当我们谈论“拼音坏”，首先需要明确这是一个非正式术语，用来描述在使用汉语拼音输入法过程中出现的错误或问题。随着信息技术的发展，汉语拼音输入法已经成为中文用户最常用的输入方式之一。然而，由于种种原因，用户可能会遇到各种各样的问题，这些问题统称为“拼音坏”。这些问题可能包括但不限于拼写错误、选词错误以及语境不匹配等。</w:t>
      </w:r>
    </w:p>
    <w:p w14:paraId="19808EEC">
      <w:pPr>
        <w:rPr>
          <w:rFonts w:hint="eastAsia"/>
          <w:lang w:eastAsia="zh-CN"/>
        </w:rPr>
      </w:pPr>
    </w:p>
    <w:p w14:paraId="4FB12C1F">
      <w:pPr>
        <w:rPr>
          <w:rFonts w:hint="eastAsia"/>
          <w:lang w:eastAsia="zh-CN"/>
        </w:rPr>
      </w:pPr>
    </w:p>
    <w:p w14:paraId="58561BB8">
      <w:pPr>
        <w:rPr>
          <w:rFonts w:hint="eastAsia"/>
          <w:lang w:eastAsia="zh-CN"/>
        </w:rPr>
      </w:pPr>
      <w:r>
        <w:rPr>
          <w:rFonts w:hint="eastAsia"/>
          <w:lang w:eastAsia="zh-CN"/>
        </w:rPr>
        <w:t>导致拼音坏的原因分析</w:t>
      </w:r>
    </w:p>
    <w:p w14:paraId="232AD74C">
      <w:pPr>
        <w:rPr>
          <w:rFonts w:hint="eastAsia"/>
          <w:lang w:eastAsia="zh-CN"/>
        </w:rPr>
      </w:pPr>
      <w:r>
        <w:rPr>
          <w:rFonts w:hint="eastAsia"/>
          <w:lang w:eastAsia="zh-CN"/>
        </w:rPr>
        <w:t>拼音坏的发生有多种原因。一方面，可能是由于用户自身对拼音规则掌握不够熟练，特别是在面对一些发音相似的汉字时容易出错；另一方面，某些时候即使拼音输入正确，也可能因为输入法内置的词库更新滞后或算法缺陷而未能准确预测用户的意图，从而产生选词错误。网络环境不稳定或输入法软件本身的bug也是造成拼音坏不可忽视的因素。</w:t>
      </w:r>
    </w:p>
    <w:p w14:paraId="1C3015D2">
      <w:pPr>
        <w:rPr>
          <w:rFonts w:hint="eastAsia"/>
          <w:lang w:eastAsia="zh-CN"/>
        </w:rPr>
      </w:pPr>
    </w:p>
    <w:p w14:paraId="28C4E377">
      <w:pPr>
        <w:rPr>
          <w:rFonts w:hint="eastAsia"/>
          <w:lang w:eastAsia="zh-CN"/>
        </w:rPr>
      </w:pPr>
    </w:p>
    <w:p w14:paraId="2A552D71">
      <w:pPr>
        <w:rPr>
          <w:rFonts w:hint="eastAsia"/>
          <w:lang w:eastAsia="zh-CN"/>
        </w:rPr>
      </w:pPr>
      <w:r>
        <w:rPr>
          <w:rFonts w:hint="eastAsia"/>
          <w:lang w:eastAsia="zh-CN"/>
        </w:rPr>
        <w:t>拼音坏的实际影响</w:t>
      </w:r>
    </w:p>
    <w:p w14:paraId="3C2912EC">
      <w:pPr>
        <w:rPr>
          <w:rFonts w:hint="eastAsia"/>
          <w:lang w:eastAsia="zh-CN"/>
        </w:rPr>
      </w:pPr>
      <w:r>
        <w:rPr>
          <w:rFonts w:hint="eastAsia"/>
          <w:lang w:eastAsia="zh-CN"/>
        </w:rPr>
        <w:t>拼音坏不仅影响信息传递的速度和准确性，有时还可能导致误解甚至尴尬的情况发生。例如，在商务沟通或学术交流中，一个小小的拼音错误可能会改变整个句子的意思，给工作带来不必要的麻烦。因此，提高拼音输入的准确性对于确保信息的有效沟通至关重要。</w:t>
      </w:r>
    </w:p>
    <w:p w14:paraId="180E5D2B">
      <w:pPr>
        <w:rPr>
          <w:rFonts w:hint="eastAsia"/>
          <w:lang w:eastAsia="zh-CN"/>
        </w:rPr>
      </w:pPr>
    </w:p>
    <w:p w14:paraId="7930A564">
      <w:pPr>
        <w:rPr>
          <w:rFonts w:hint="eastAsia"/>
          <w:lang w:eastAsia="zh-CN"/>
        </w:rPr>
      </w:pPr>
    </w:p>
    <w:p w14:paraId="70EE1963">
      <w:pPr>
        <w:rPr>
          <w:rFonts w:hint="eastAsia"/>
          <w:lang w:eastAsia="zh-CN"/>
        </w:rPr>
      </w:pPr>
      <w:r>
        <w:rPr>
          <w:rFonts w:hint="eastAsia"/>
          <w:lang w:eastAsia="zh-CN"/>
        </w:rPr>
        <w:t>解决拼音坏的方法与策略</w:t>
      </w:r>
    </w:p>
    <w:p w14:paraId="5BEC6900">
      <w:pPr>
        <w:rPr>
          <w:rFonts w:hint="eastAsia"/>
          <w:lang w:eastAsia="zh-CN"/>
        </w:rPr>
      </w:pPr>
      <w:r>
        <w:rPr>
          <w:rFonts w:hint="eastAsia"/>
          <w:lang w:eastAsia="zh-CN"/>
        </w:rPr>
        <w:t>针对拼音坏的问题，用户可以采取一系列措施来减少其发生的概率。首先是加强对拼音规则的学习，特别是那些容易混淆的音节。选择一款功能强大且词库丰富的输入法软件也非常重要。定期更新输入法至最新版本能够有效避免因软件bug引发的问题。利用语音输入作为辅助手段也是一种不错的选择，尤其是在移动设备上。</w:t>
      </w:r>
    </w:p>
    <w:p w14:paraId="72C38AC9">
      <w:pPr>
        <w:rPr>
          <w:rFonts w:hint="eastAsia"/>
          <w:lang w:eastAsia="zh-CN"/>
        </w:rPr>
      </w:pPr>
    </w:p>
    <w:p w14:paraId="30C755F4">
      <w:pPr>
        <w:rPr>
          <w:rFonts w:hint="eastAsia"/>
          <w:lang w:eastAsia="zh-CN"/>
        </w:rPr>
      </w:pPr>
    </w:p>
    <w:p w14:paraId="3BBDA191">
      <w:pPr>
        <w:rPr>
          <w:rFonts w:hint="eastAsia"/>
          <w:lang w:eastAsia="zh-CN"/>
        </w:rPr>
      </w:pPr>
      <w:r>
        <w:rPr>
          <w:rFonts w:hint="eastAsia"/>
          <w:lang w:eastAsia="zh-CN"/>
        </w:rPr>
        <w:t>未来展望：拼音坏的解决方案发展趋势</w:t>
      </w:r>
    </w:p>
    <w:p w14:paraId="32FA6CA5">
      <w:pPr>
        <w:rPr>
          <w:rFonts w:hint="eastAsia"/>
          <w:lang w:eastAsia="zh-CN"/>
        </w:rPr>
      </w:pPr>
      <w:r>
        <w:rPr>
          <w:rFonts w:hint="eastAsia"/>
          <w:lang w:eastAsia="zh-CN"/>
        </w:rPr>
        <w:t>随着人工智能技术的不断进步，未来的拼音输入法有望变得更加智能和个性化。通过深度学习算法，输入法将能更好地理解用户的输入习惯和偏好，提供更加精准的词语推荐。增强现实(AR)和虚拟现实(VR)技术的应用或许会为拼音输入带来全新的交互方式，进一步降低拼音坏的发生率。“拼音坏”这一现象虽然普遍存在，但随着技术的进步，我们有理由相信它将会得到有效的缓解。</w:t>
      </w:r>
    </w:p>
    <w:p w14:paraId="7EF15AE8">
      <w:pPr>
        <w:rPr>
          <w:rFonts w:hint="eastAsia"/>
          <w:lang w:eastAsia="zh-CN"/>
        </w:rPr>
      </w:pPr>
    </w:p>
    <w:p w14:paraId="0C9B532B">
      <w:pPr>
        <w:rPr>
          <w:rFonts w:hint="eastAsia"/>
          <w:lang w:eastAsia="zh-CN"/>
        </w:rPr>
      </w:pPr>
      <w:r>
        <w:rPr>
          <w:rFonts w:hint="eastAsia"/>
          <w:lang w:eastAsia="zh-CN"/>
        </w:rPr>
        <w:t>本文是由懂得生活网（dongdeshenghuo.com）为大家创作</w:t>
      </w:r>
    </w:p>
    <w:p w14:paraId="64F996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D3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2025-10-13T23:43:48Z</dcterms:created>
  <cp:lastModifiedBy>Administrator</cp:lastModifiedBy>
  <dcterms:modified xsi:type="dcterms:W3CDTF">2025-10-13T23:43:48Z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E7953939609A4083A2DA1C13705AE9BD_12</vt:lpwstr>
  </property>
</Properties>
</file>