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0FDA">
      <w:pPr>
        <w:rPr>
          <w:rFonts w:hint="eastAsia"/>
          <w:lang w:eastAsia="zh-CN"/>
        </w:rPr>
      </w:pPr>
      <w:bookmarkStart w:id="0" w:name="_GoBack"/>
      <w:bookmarkEnd w:id="0"/>
      <w:r>
        <w:rPr>
          <w:rFonts w:hint="eastAsia"/>
          <w:lang w:eastAsia="zh-CN"/>
        </w:rPr>
        <w:t>拼音囹圄：一个独特的文化现象</w:t>
      </w:r>
    </w:p>
    <w:p w14:paraId="796C4B83">
      <w:pPr>
        <w:rPr>
          <w:rFonts w:hint="eastAsia"/>
          <w:lang w:eastAsia="zh-CN"/>
        </w:rPr>
      </w:pPr>
      <w:r>
        <w:rPr>
          <w:rFonts w:hint="eastAsia"/>
          <w:lang w:eastAsia="zh-CN"/>
        </w:rPr>
        <w:t>在汉语学习的过程中，我们常常会遇到各种各样的挑战。其中一个有趣的现象就是“拼音囹圄”，即由于过度依赖拼音而忽视了汉字的学习和理解，导致学习者陷入一种困境。这种现象不仅影响了学习者的阅读能力，还可能限制他们对中华文化的深入理解。</w:t>
      </w:r>
    </w:p>
    <w:p w14:paraId="30F8415E">
      <w:pPr>
        <w:rPr>
          <w:rFonts w:hint="eastAsia"/>
          <w:lang w:eastAsia="zh-CN"/>
        </w:rPr>
      </w:pPr>
    </w:p>
    <w:p w14:paraId="0DACF76A">
      <w:pPr>
        <w:rPr>
          <w:rFonts w:hint="eastAsia"/>
          <w:lang w:eastAsia="zh-CN"/>
        </w:rPr>
      </w:pPr>
    </w:p>
    <w:p w14:paraId="152ED910">
      <w:pPr>
        <w:rPr>
          <w:rFonts w:hint="eastAsia"/>
          <w:lang w:eastAsia="zh-CN"/>
        </w:rPr>
      </w:pPr>
      <w:r>
        <w:rPr>
          <w:rFonts w:hint="eastAsia"/>
          <w:lang w:eastAsia="zh-CN"/>
        </w:rPr>
        <w:t>拼音的作用与局限</w:t>
      </w:r>
    </w:p>
    <w:p w14:paraId="176C364A">
      <w:pPr>
        <w:rPr>
          <w:rFonts w:hint="eastAsia"/>
          <w:lang w:eastAsia="zh-CN"/>
        </w:rPr>
      </w:pPr>
      <w:r>
        <w:rPr>
          <w:rFonts w:hint="eastAsia"/>
          <w:lang w:eastAsia="zh-CN"/>
        </w:rPr>
        <w:t>拼音作为汉字的音译工具，在帮助初学者快速掌握发音方面发挥了重要作用。它使得汉语学习变得更加容易上手，特别是对于那些母语不是汉语的人来说，拼音无疑是一座跨越语言障碍的重要桥梁。然而，过分依赖拼音也带来了问题，如学习者可能会忽略汉字本身的结构和意义，导致记忆不牢固，甚至在没有拼音的情况下难以辨识汉字。</w:t>
      </w:r>
    </w:p>
    <w:p w14:paraId="1654DCFD">
      <w:pPr>
        <w:rPr>
          <w:rFonts w:hint="eastAsia"/>
          <w:lang w:eastAsia="zh-CN"/>
        </w:rPr>
      </w:pPr>
    </w:p>
    <w:p w14:paraId="6CC4DB4C">
      <w:pPr>
        <w:rPr>
          <w:rFonts w:hint="eastAsia"/>
          <w:lang w:eastAsia="zh-CN"/>
        </w:rPr>
      </w:pPr>
    </w:p>
    <w:p w14:paraId="7F410F9A">
      <w:pPr>
        <w:rPr>
          <w:rFonts w:hint="eastAsia"/>
          <w:lang w:eastAsia="zh-CN"/>
        </w:rPr>
      </w:pPr>
      <w:r>
        <w:rPr>
          <w:rFonts w:hint="eastAsia"/>
          <w:lang w:eastAsia="zh-CN"/>
        </w:rPr>
        <w:t>为何会出现“拼音囹圄”？</w:t>
      </w:r>
    </w:p>
    <w:p w14:paraId="382FB397">
      <w:pPr>
        <w:rPr>
          <w:rFonts w:hint="eastAsia"/>
          <w:lang w:eastAsia="zh-CN"/>
        </w:rPr>
      </w:pPr>
      <w:r>
        <w:rPr>
          <w:rFonts w:hint="eastAsia"/>
          <w:lang w:eastAsia="zh-CN"/>
        </w:rPr>
        <w:t>出现“拼音囹圄”的原因多种多样。一方面，现代技术的发展让获取信息变得更加便捷，但也使得人们更加倾向于使用简便的方法来解决问题，比如直接通过拼音输入法打字，而非手写汉字。另一方面，教育方式的影响也不可忽视。在一些教学环境中，教师可能会过多地强调拼音的重要性，而忽略了对学生汉字书写能力的培养。</w:t>
      </w:r>
    </w:p>
    <w:p w14:paraId="6673D58F">
      <w:pPr>
        <w:rPr>
          <w:rFonts w:hint="eastAsia"/>
          <w:lang w:eastAsia="zh-CN"/>
        </w:rPr>
      </w:pPr>
    </w:p>
    <w:p w14:paraId="00C6345C">
      <w:pPr>
        <w:rPr>
          <w:rFonts w:hint="eastAsia"/>
          <w:lang w:eastAsia="zh-CN"/>
        </w:rPr>
      </w:pPr>
    </w:p>
    <w:p w14:paraId="6969141B">
      <w:pPr>
        <w:rPr>
          <w:rFonts w:hint="eastAsia"/>
          <w:lang w:eastAsia="zh-CN"/>
        </w:rPr>
      </w:pPr>
      <w:r>
        <w:rPr>
          <w:rFonts w:hint="eastAsia"/>
          <w:lang w:eastAsia="zh-CN"/>
        </w:rPr>
        <w:t>如何走出“拼音囹圄”？</w:t>
      </w:r>
    </w:p>
    <w:p w14:paraId="7754C0D9">
      <w:pPr>
        <w:rPr>
          <w:rFonts w:hint="eastAsia"/>
          <w:lang w:eastAsia="zh-CN"/>
        </w:rPr>
      </w:pPr>
      <w:r>
        <w:rPr>
          <w:rFonts w:hint="eastAsia"/>
          <w:lang w:eastAsia="zh-CN"/>
        </w:rPr>
        <w:t>要摆脱“拼音囹圄”，关键在于平衡拼音与汉字学习的关系。学习者应当意识到汉字不仅是交流的工具，更是中华文化的重要载体。尝试增加汉字书写的练习，不仅能提高汉字识别能力，还能增强对中国传统文化的理解。利用多媒体资源，如观看中文电影、听中文歌曲等，也是提升汉字水平的有效途径。</w:t>
      </w:r>
    </w:p>
    <w:p w14:paraId="04DE053B">
      <w:pPr>
        <w:rPr>
          <w:rFonts w:hint="eastAsia"/>
          <w:lang w:eastAsia="zh-CN"/>
        </w:rPr>
      </w:pPr>
    </w:p>
    <w:p w14:paraId="11C73013">
      <w:pPr>
        <w:rPr>
          <w:rFonts w:hint="eastAsia"/>
          <w:lang w:eastAsia="zh-CN"/>
        </w:rPr>
      </w:pPr>
    </w:p>
    <w:p w14:paraId="48958D8B">
      <w:pPr>
        <w:rPr>
          <w:rFonts w:hint="eastAsia"/>
          <w:lang w:eastAsia="zh-CN"/>
        </w:rPr>
      </w:pPr>
      <w:r>
        <w:rPr>
          <w:rFonts w:hint="eastAsia"/>
          <w:lang w:eastAsia="zh-CN"/>
        </w:rPr>
        <w:t>最后的总结：重拾汉字之美</w:t>
      </w:r>
    </w:p>
    <w:p w14:paraId="61D674C9">
      <w:pPr>
        <w:rPr>
          <w:rFonts w:hint="eastAsia"/>
          <w:lang w:eastAsia="zh-CN"/>
        </w:rPr>
      </w:pPr>
      <w:r>
        <w:rPr>
          <w:rFonts w:hint="eastAsia"/>
          <w:lang w:eastAsia="zh-CN"/>
        </w:rPr>
        <w:t>“拼音囹圄”提醒我们，在享受拼音带来便利的不应忘记汉字本身的魅力及其背后的文化价值。通过多方面的努力，我们可以既不失拼音之便，又能深入领略汉字的美妙之处，进而更好地传承和发展中华文化。</w:t>
      </w:r>
    </w:p>
    <w:p w14:paraId="10A276C2">
      <w:pPr>
        <w:rPr>
          <w:rFonts w:hint="eastAsia"/>
          <w:lang w:eastAsia="zh-CN"/>
        </w:rPr>
      </w:pPr>
    </w:p>
    <w:p w14:paraId="5087AE65">
      <w:pPr>
        <w:rPr>
          <w:rFonts w:hint="eastAsia"/>
          <w:lang w:eastAsia="zh-CN"/>
        </w:rPr>
      </w:pPr>
      <w:r>
        <w:rPr>
          <w:rFonts w:hint="eastAsia"/>
          <w:lang w:eastAsia="zh-CN"/>
        </w:rPr>
        <w:t>本文是由懂得生活网（dongdeshenghuo.com）为大家创作</w:t>
      </w:r>
    </w:p>
    <w:p w14:paraId="1C2020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2025-10-13T23:43:48Z</dcterms:created>
  <cp:lastModifiedBy>Administrator</cp:lastModifiedBy>
  <dcterms:modified xsi:type="dcterms:W3CDTF">2025-10-13T23:43:48Z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CDEC3690CC1F40B6839BFDE5D5D8E56B_12</vt:lpwstr>
  </property>
</Properties>
</file>