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2A235">
      <w:pPr>
        <w:rPr>
          <w:rFonts w:hint="eastAsia"/>
          <w:lang w:eastAsia="zh-CN"/>
        </w:rPr>
      </w:pPr>
      <w:bookmarkStart w:id="0" w:name="_GoBack"/>
      <w:bookmarkEnd w:id="0"/>
      <w:r>
        <w:rPr>
          <w:rFonts w:hint="eastAsia"/>
          <w:lang w:eastAsia="zh-CN"/>
        </w:rPr>
        <w:t>拼音四声调拼读的重要性</w:t>
      </w:r>
    </w:p>
    <w:p w14:paraId="46187903">
      <w:pPr>
        <w:rPr>
          <w:rFonts w:hint="eastAsia"/>
          <w:lang w:eastAsia="zh-CN"/>
        </w:rPr>
      </w:pPr>
      <w:r>
        <w:rPr>
          <w:rFonts w:hint="eastAsia"/>
          <w:lang w:eastAsia="zh-CN"/>
        </w:rPr>
        <w:t>汉语作为一种拥有丰富语音变化的语言，其独特的四声调系统是学习者必须掌握的一个重要方面。拼音四声调拼读不仅是正确发音的基础，也是理解汉语词汇意义的关键所在。对于非母语使用者来说，准确地识别和发出不同的声调能够极大地提高他们的听力理解和口语表达能力。</w:t>
      </w:r>
    </w:p>
    <w:p w14:paraId="3CEDD8C5">
      <w:pPr>
        <w:rPr>
          <w:rFonts w:hint="eastAsia"/>
          <w:lang w:eastAsia="zh-CN"/>
        </w:rPr>
      </w:pPr>
    </w:p>
    <w:p w14:paraId="28DA4BBF">
      <w:pPr>
        <w:rPr>
          <w:rFonts w:hint="eastAsia"/>
          <w:lang w:eastAsia="zh-CN"/>
        </w:rPr>
      </w:pPr>
    </w:p>
    <w:p w14:paraId="188C1304">
      <w:pPr>
        <w:rPr>
          <w:rFonts w:hint="eastAsia"/>
          <w:lang w:eastAsia="zh-CN"/>
        </w:rPr>
      </w:pPr>
      <w:r>
        <w:rPr>
          <w:rFonts w:hint="eastAsia"/>
          <w:lang w:eastAsia="zh-CN"/>
        </w:rPr>
        <w:t>四声调的基本介绍</w:t>
      </w:r>
    </w:p>
    <w:p w14:paraId="6EDB274E">
      <w:pPr>
        <w:rPr>
          <w:rFonts w:hint="eastAsia"/>
          <w:lang w:eastAsia="zh-CN"/>
        </w:rPr>
      </w:pPr>
      <w:r>
        <w:rPr>
          <w:rFonts w:hint="eastAsia"/>
          <w:lang w:eastAsia="zh-CN"/>
        </w:rPr>
        <w:t>汉语普通话中的四个声调分别是：第一声（阴平），第二声（阳平），第三声（上声）和第四声（去声）。每个声调都有其特定的音高模式，例如第一声是一个高而平的声音，第二声是从中间升高，第三声则是先降后升，最后第四声是从高到低迅速下降。通过这些不同的音高变化，即使是相同的音节也能传达出完全不同的意思。</w:t>
      </w:r>
    </w:p>
    <w:p w14:paraId="5AAC2F0C">
      <w:pPr>
        <w:rPr>
          <w:rFonts w:hint="eastAsia"/>
          <w:lang w:eastAsia="zh-CN"/>
        </w:rPr>
      </w:pPr>
    </w:p>
    <w:p w14:paraId="7A845768">
      <w:pPr>
        <w:rPr>
          <w:rFonts w:hint="eastAsia"/>
          <w:lang w:eastAsia="zh-CN"/>
        </w:rPr>
      </w:pPr>
    </w:p>
    <w:p w14:paraId="6BEF577A">
      <w:pPr>
        <w:rPr>
          <w:rFonts w:hint="eastAsia"/>
          <w:lang w:eastAsia="zh-CN"/>
        </w:rPr>
      </w:pPr>
      <w:r>
        <w:rPr>
          <w:rFonts w:hint="eastAsia"/>
          <w:lang w:eastAsia="zh-CN"/>
        </w:rPr>
        <w:t>如何练习四声调</w:t>
      </w:r>
    </w:p>
    <w:p w14:paraId="5A26305B">
      <w:pPr>
        <w:rPr>
          <w:rFonts w:hint="eastAsia"/>
          <w:lang w:eastAsia="zh-CN"/>
        </w:rPr>
      </w:pPr>
      <w:r>
        <w:rPr>
          <w:rFonts w:hint="eastAsia"/>
          <w:lang w:eastAsia="zh-CN"/>
        </w:rPr>
        <w:t>练习四声调的方法多种多样，但最有效的策略之一就是模仿和重复。初学者可以通过听录音或观看视频来模仿标准的声调发音。利用一些专门设计用于学习汉语声调的应用程序也是一个不错的选择。这些应用程序通常提供互动式的学习体验，帮助用户在游戏化的环境中提升自己的声调感知能力。与讲汉语的朋友进行交流也是一种非常好的实践方式。</w:t>
      </w:r>
    </w:p>
    <w:p w14:paraId="158FB000">
      <w:pPr>
        <w:rPr>
          <w:rFonts w:hint="eastAsia"/>
          <w:lang w:eastAsia="zh-CN"/>
        </w:rPr>
      </w:pPr>
    </w:p>
    <w:p w14:paraId="749C625F">
      <w:pPr>
        <w:rPr>
          <w:rFonts w:hint="eastAsia"/>
          <w:lang w:eastAsia="zh-CN"/>
        </w:rPr>
      </w:pPr>
    </w:p>
    <w:p w14:paraId="5EF208E8">
      <w:pPr>
        <w:rPr>
          <w:rFonts w:hint="eastAsia"/>
          <w:lang w:eastAsia="zh-CN"/>
        </w:rPr>
      </w:pPr>
      <w:r>
        <w:rPr>
          <w:rFonts w:hint="eastAsia"/>
          <w:lang w:eastAsia="zh-CN"/>
        </w:rPr>
        <w:t>四声调在日常生活中的应用</w:t>
      </w:r>
    </w:p>
    <w:p w14:paraId="42245619">
      <w:pPr>
        <w:rPr>
          <w:rFonts w:hint="eastAsia"/>
          <w:lang w:eastAsia="zh-CN"/>
        </w:rPr>
      </w:pPr>
      <w:r>
        <w:rPr>
          <w:rFonts w:hint="eastAsia"/>
          <w:lang w:eastAsia="zh-CN"/>
        </w:rPr>
        <w:t>在日常生活中，无论是简单的对话还是复杂的演讲，正确的使用四声调都是至关重要的。一个小小的声调错误就可能导致误解或沟通不畅。例如，“妈妈”（māma）如果发成了“马麻”（mǎma），不仅听起来奇怪，而且意思也完全不同了。因此，在学习汉语的过程中，不断地练习和注意四声调的准确性是非常必要的。</w:t>
      </w:r>
    </w:p>
    <w:p w14:paraId="67F7502B">
      <w:pPr>
        <w:rPr>
          <w:rFonts w:hint="eastAsia"/>
          <w:lang w:eastAsia="zh-CN"/>
        </w:rPr>
      </w:pPr>
    </w:p>
    <w:p w14:paraId="3FBC9CC2">
      <w:pPr>
        <w:rPr>
          <w:rFonts w:hint="eastAsia"/>
          <w:lang w:eastAsia="zh-CN"/>
        </w:rPr>
      </w:pPr>
    </w:p>
    <w:p w14:paraId="41C60012">
      <w:pPr>
        <w:rPr>
          <w:rFonts w:hint="eastAsia"/>
          <w:lang w:eastAsia="zh-CN"/>
        </w:rPr>
      </w:pPr>
      <w:r>
        <w:rPr>
          <w:rFonts w:hint="eastAsia"/>
          <w:lang w:eastAsia="zh-CN"/>
        </w:rPr>
        <w:t>挑战与应对策略</w:t>
      </w:r>
    </w:p>
    <w:p w14:paraId="0B88857B">
      <w:pPr>
        <w:rPr>
          <w:rFonts w:hint="eastAsia"/>
          <w:lang w:eastAsia="zh-CN"/>
        </w:rPr>
      </w:pPr>
      <w:r>
        <w:rPr>
          <w:rFonts w:hint="eastAsia"/>
          <w:lang w:eastAsia="zh-CN"/>
        </w:rPr>
        <w:t>对于许多汉语学习者而言，掌握四声调往往是一个不小的挑战。尤其是对于来自没有声调语言背景的学生来说，这种新的语音体系可能需要花费更多的时间和精力去适应。为了克服这一难题，建议学习者可以采取逐步深入的方法，首先专注于区分最基本的声调对比，随着自信心的增长再逐渐增加难度。保持积极乐观的态度也是非常重要的，毕竟任何语言技能的掌握都需要时间和耐心。</w:t>
      </w:r>
    </w:p>
    <w:p w14:paraId="7973B2FA">
      <w:pPr>
        <w:rPr>
          <w:rFonts w:hint="eastAsia"/>
          <w:lang w:eastAsia="zh-CN"/>
        </w:rPr>
      </w:pPr>
    </w:p>
    <w:p w14:paraId="6805B9BD">
      <w:pPr>
        <w:rPr>
          <w:rFonts w:hint="eastAsia"/>
          <w:lang w:eastAsia="zh-CN"/>
        </w:rPr>
      </w:pPr>
      <w:r>
        <w:rPr>
          <w:rFonts w:hint="eastAsia"/>
          <w:lang w:eastAsia="zh-CN"/>
        </w:rPr>
        <w:t>本文是由懂得生活网（dongdeshenghuo.com）为大家创作</w:t>
      </w:r>
    </w:p>
    <w:p w14:paraId="1A8C14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55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2025-10-13T23:43:45Z</dcterms:created>
  <cp:lastModifiedBy>Administrator</cp:lastModifiedBy>
  <dcterms:modified xsi:type="dcterms:W3CDTF">2025-10-13T23:43:45Z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08E707B318CD46E88118D3BA77C858A1_12</vt:lpwstr>
  </property>
</Properties>
</file>